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382" w:rsidRPr="00510649" w:rsidRDefault="00494E7C" w:rsidP="0081167A">
      <w:pPr>
        <w:jc w:val="center"/>
        <w:rPr>
          <w:rFonts w:ascii="Marianne" w:hAnsi="Marianne"/>
          <w:sz w:val="22"/>
        </w:rPr>
      </w:pPr>
      <w:r w:rsidRPr="00510649">
        <w:rPr>
          <w:rFonts w:ascii="Marianne" w:hAnsi="Marianne"/>
          <w:noProof/>
          <w:sz w:val="22"/>
          <w:lang w:eastAsia="fr-FR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4885690</wp:posOffset>
            </wp:positionH>
            <wp:positionV relativeFrom="paragraph">
              <wp:posOffset>-45720</wp:posOffset>
            </wp:positionV>
            <wp:extent cx="1657350" cy="723900"/>
            <wp:effectExtent l="19050" t="0" r="0" b="0"/>
            <wp:wrapTight wrapText="bothSides">
              <wp:wrapPolygon edited="0">
                <wp:start x="-248" y="0"/>
                <wp:lineTo x="-248" y="21032"/>
                <wp:lineTo x="21600" y="21032"/>
                <wp:lineTo x="21600" y="0"/>
                <wp:lineTo x="-248" y="0"/>
              </wp:wrapPolygon>
            </wp:wrapTight>
            <wp:docPr id="4" name="Image 1" descr="S:\Secretariat\4. COMMUNICATION\4.2 logo-signature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Secretariat\4. COMMUNICATION\4.2 logo-signature\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3593" w:rsidRPr="00510649">
        <w:rPr>
          <w:rFonts w:ascii="Marianne" w:hAnsi="Marianne"/>
          <w:noProof/>
          <w:sz w:val="22"/>
          <w:lang w:eastAsia="fr-FR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-553085</wp:posOffset>
            </wp:positionH>
            <wp:positionV relativeFrom="paragraph">
              <wp:posOffset>30480</wp:posOffset>
            </wp:positionV>
            <wp:extent cx="2066925" cy="742950"/>
            <wp:effectExtent l="19050" t="0" r="9525" b="0"/>
            <wp:wrapNone/>
            <wp:docPr id="3" name="Image 2" descr="PETITLOGO _ Lycée des Métiers Le Corbusier _ x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ITLOGO _ Lycée des Métiers Le Corbusier _ x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78A2" w:rsidRPr="00510649">
        <w:rPr>
          <w:rFonts w:ascii="Marianne" w:hAnsi="Marianne"/>
          <w:sz w:val="22"/>
        </w:rPr>
        <w:t xml:space="preserve"> </w:t>
      </w:r>
      <w:r w:rsidR="0081167A" w:rsidRPr="00510649">
        <w:rPr>
          <w:rFonts w:ascii="Marianne" w:hAnsi="Marianne"/>
          <w:sz w:val="22"/>
        </w:rPr>
        <w:tab/>
      </w:r>
      <w:r w:rsidR="0081167A" w:rsidRPr="00510649">
        <w:rPr>
          <w:rFonts w:ascii="Marianne" w:hAnsi="Marianne"/>
          <w:sz w:val="22"/>
        </w:rPr>
        <w:tab/>
      </w:r>
      <w:r w:rsidR="0081167A" w:rsidRPr="00510649">
        <w:rPr>
          <w:rFonts w:ascii="Marianne" w:hAnsi="Marianne"/>
          <w:sz w:val="22"/>
        </w:rPr>
        <w:tab/>
      </w:r>
      <w:r w:rsidR="0081167A" w:rsidRPr="00510649">
        <w:rPr>
          <w:rFonts w:ascii="Marianne" w:hAnsi="Marianne"/>
          <w:sz w:val="22"/>
        </w:rPr>
        <w:tab/>
      </w:r>
      <w:r w:rsidR="0081167A" w:rsidRPr="00510649">
        <w:rPr>
          <w:rFonts w:ascii="Marianne" w:hAnsi="Marianne"/>
          <w:sz w:val="22"/>
        </w:rPr>
        <w:tab/>
      </w:r>
      <w:r w:rsidR="0081167A" w:rsidRPr="00510649">
        <w:rPr>
          <w:rFonts w:ascii="Marianne" w:hAnsi="Marianne"/>
          <w:sz w:val="22"/>
        </w:rPr>
        <w:tab/>
      </w:r>
      <w:r w:rsidR="0081167A" w:rsidRPr="00510649">
        <w:rPr>
          <w:rFonts w:ascii="Marianne" w:hAnsi="Marianne"/>
          <w:sz w:val="22"/>
        </w:rPr>
        <w:tab/>
      </w:r>
      <w:r w:rsidR="0081167A" w:rsidRPr="00510649">
        <w:rPr>
          <w:rFonts w:ascii="Marianne" w:hAnsi="Marianne"/>
          <w:sz w:val="22"/>
        </w:rPr>
        <w:tab/>
      </w:r>
      <w:r w:rsidR="0081167A" w:rsidRPr="00510649">
        <w:rPr>
          <w:rFonts w:ascii="Marianne" w:hAnsi="Marianne"/>
          <w:sz w:val="22"/>
        </w:rPr>
        <w:tab/>
      </w:r>
      <w:r w:rsidR="0081167A" w:rsidRPr="00510649">
        <w:rPr>
          <w:rFonts w:ascii="Marianne" w:hAnsi="Marianne"/>
          <w:sz w:val="22"/>
        </w:rPr>
        <w:tab/>
      </w:r>
      <w:r w:rsidR="0081167A" w:rsidRPr="00510649">
        <w:rPr>
          <w:rFonts w:ascii="Marianne" w:hAnsi="Marianne"/>
          <w:sz w:val="22"/>
        </w:rPr>
        <w:tab/>
      </w:r>
    </w:p>
    <w:p w:rsidR="00A60382" w:rsidRPr="00510649" w:rsidRDefault="00A60382" w:rsidP="002072C7">
      <w:pPr>
        <w:jc w:val="center"/>
        <w:rPr>
          <w:rFonts w:ascii="Marianne" w:hAnsi="Marianne"/>
          <w:sz w:val="22"/>
        </w:rPr>
      </w:pPr>
    </w:p>
    <w:p w:rsidR="00745589" w:rsidRPr="00510649" w:rsidRDefault="00745589" w:rsidP="00D0421F">
      <w:pPr>
        <w:tabs>
          <w:tab w:val="left" w:pos="5103"/>
          <w:tab w:val="left" w:pos="8400"/>
        </w:tabs>
        <w:ind w:left="5640" w:firstLine="0"/>
        <w:rPr>
          <w:rFonts w:ascii="Marianne" w:hAnsi="Marianne"/>
          <w:sz w:val="22"/>
        </w:rPr>
      </w:pPr>
    </w:p>
    <w:p w:rsidR="00513A97" w:rsidRPr="00510649" w:rsidRDefault="001357B9" w:rsidP="00494E7C">
      <w:pPr>
        <w:pStyle w:val="Paragraphedeliste"/>
        <w:numPr>
          <w:ilvl w:val="0"/>
          <w:numId w:val="21"/>
        </w:numPr>
        <w:ind w:left="284" w:hanging="284"/>
        <w:rPr>
          <w:rFonts w:ascii="Marianne" w:hAnsi="Marianne" w:cs="Arial"/>
          <w:bCs/>
        </w:rPr>
      </w:pPr>
      <w:r w:rsidRPr="00510649">
        <w:rPr>
          <w:rFonts w:ascii="Marianne" w:hAnsi="Marianne" w:cs="Arial"/>
          <w:bCs/>
        </w:rPr>
        <w:t xml:space="preserve">  </w:t>
      </w:r>
    </w:p>
    <w:p w:rsidR="001B3666" w:rsidRPr="00510649" w:rsidRDefault="001B3666" w:rsidP="00813F16">
      <w:pPr>
        <w:tabs>
          <w:tab w:val="left" w:pos="9356"/>
        </w:tabs>
        <w:ind w:hanging="142"/>
        <w:rPr>
          <w:rFonts w:ascii="Marianne" w:hAnsi="Marianne" w:cstheme="minorHAnsi"/>
          <w:bCs/>
          <w:sz w:val="22"/>
        </w:rPr>
      </w:pPr>
      <w:r w:rsidRPr="00510649">
        <w:rPr>
          <w:rFonts w:ascii="Marianne" w:hAnsi="Marianne" w:cs="Arial"/>
          <w:bCs/>
          <w:sz w:val="22"/>
        </w:rPr>
        <w:tab/>
      </w:r>
      <w:r w:rsidRPr="00510649">
        <w:rPr>
          <w:rFonts w:ascii="Marianne" w:hAnsi="Marianne" w:cs="Arial"/>
          <w:bCs/>
          <w:sz w:val="22"/>
        </w:rPr>
        <w:tab/>
      </w:r>
    </w:p>
    <w:p w:rsidR="00813F16" w:rsidRPr="00510649" w:rsidRDefault="00494E7C" w:rsidP="00813F16">
      <w:pPr>
        <w:tabs>
          <w:tab w:val="left" w:pos="9356"/>
        </w:tabs>
        <w:ind w:firstLine="0"/>
        <w:jc w:val="center"/>
        <w:rPr>
          <w:rFonts w:ascii="Marianne" w:hAnsi="Marianne" w:cstheme="minorHAnsi"/>
          <w:b/>
          <w:bCs/>
          <w:sz w:val="28"/>
          <w:szCs w:val="28"/>
        </w:rPr>
      </w:pPr>
      <w:r w:rsidRPr="00510649">
        <w:rPr>
          <w:rFonts w:ascii="Marianne" w:hAnsi="Marianne" w:cstheme="minorHAnsi"/>
          <w:b/>
          <w:bCs/>
          <w:sz w:val="22"/>
        </w:rPr>
        <w:t xml:space="preserve">  </w:t>
      </w:r>
      <w:r w:rsidR="00813F16" w:rsidRPr="00510649">
        <w:rPr>
          <w:rFonts w:ascii="Marianne" w:hAnsi="Marianne" w:cstheme="minorHAnsi"/>
          <w:b/>
          <w:bCs/>
          <w:sz w:val="28"/>
          <w:szCs w:val="28"/>
        </w:rPr>
        <w:t>Liste des fournitures</w:t>
      </w:r>
    </w:p>
    <w:p w:rsidR="00813F16" w:rsidRPr="00510649" w:rsidRDefault="00813F16" w:rsidP="00813F16">
      <w:pPr>
        <w:tabs>
          <w:tab w:val="left" w:pos="9356"/>
        </w:tabs>
        <w:ind w:firstLine="0"/>
        <w:jc w:val="center"/>
        <w:rPr>
          <w:rFonts w:ascii="Marianne" w:hAnsi="Marianne" w:cstheme="minorHAnsi"/>
          <w:b/>
          <w:bCs/>
          <w:sz w:val="28"/>
          <w:szCs w:val="28"/>
        </w:rPr>
      </w:pPr>
      <w:r w:rsidRPr="00510649">
        <w:rPr>
          <w:rFonts w:ascii="Marianne" w:hAnsi="Marianne" w:cstheme="minorHAnsi"/>
          <w:b/>
          <w:bCs/>
          <w:sz w:val="28"/>
          <w:szCs w:val="28"/>
        </w:rPr>
        <w:t>Baccalauréat professionnel</w:t>
      </w:r>
    </w:p>
    <w:p w:rsidR="000F7106" w:rsidRPr="00510649" w:rsidRDefault="000F7106" w:rsidP="00813F16">
      <w:pPr>
        <w:tabs>
          <w:tab w:val="left" w:pos="9356"/>
        </w:tabs>
        <w:ind w:firstLine="0"/>
        <w:jc w:val="center"/>
        <w:rPr>
          <w:rFonts w:ascii="Marianne" w:hAnsi="Marianne" w:cstheme="minorHAnsi"/>
          <w:b/>
          <w:sz w:val="28"/>
          <w:szCs w:val="28"/>
        </w:rPr>
      </w:pPr>
    </w:p>
    <w:p w:rsidR="00C54FCD" w:rsidRPr="00DF5266" w:rsidRDefault="00510649" w:rsidP="00C54FCD">
      <w:pPr>
        <w:tabs>
          <w:tab w:val="left" w:pos="9356"/>
        </w:tabs>
        <w:ind w:firstLine="0"/>
        <w:jc w:val="center"/>
        <w:rPr>
          <w:rFonts w:ascii="Marianne" w:hAnsi="Marianne" w:cstheme="minorHAnsi"/>
          <w:b/>
          <w:bCs/>
          <w:sz w:val="32"/>
          <w:szCs w:val="32"/>
          <w:u w:val="single"/>
        </w:rPr>
      </w:pPr>
      <w:r w:rsidRPr="00DF5266">
        <w:rPr>
          <w:rFonts w:ascii="Marianne" w:hAnsi="Marianne" w:cstheme="minorHAnsi"/>
          <w:b/>
          <w:bCs/>
          <w:sz w:val="32"/>
          <w:szCs w:val="32"/>
          <w:u w:val="single"/>
        </w:rPr>
        <w:t xml:space="preserve">Première - </w:t>
      </w:r>
      <w:r w:rsidR="00C54FCD" w:rsidRPr="00DF5266">
        <w:rPr>
          <w:rFonts w:ascii="Marianne" w:hAnsi="Marianne" w:cstheme="minorHAnsi"/>
          <w:b/>
          <w:bCs/>
          <w:sz w:val="32"/>
          <w:szCs w:val="32"/>
          <w:u w:val="single"/>
        </w:rPr>
        <w:t>Technicien d'études du bâtiment</w:t>
      </w:r>
    </w:p>
    <w:p w:rsidR="00C54FCD" w:rsidRPr="00DF5266" w:rsidRDefault="00C54FCD" w:rsidP="00C54FCD">
      <w:pPr>
        <w:tabs>
          <w:tab w:val="left" w:pos="9356"/>
        </w:tabs>
        <w:ind w:firstLine="0"/>
        <w:jc w:val="center"/>
        <w:rPr>
          <w:rFonts w:ascii="Marianne" w:hAnsi="Marianne" w:cstheme="minorHAnsi"/>
          <w:b/>
          <w:bCs/>
          <w:sz w:val="32"/>
          <w:szCs w:val="32"/>
          <w:u w:val="single"/>
        </w:rPr>
      </w:pPr>
      <w:r w:rsidRPr="00DF5266">
        <w:rPr>
          <w:rFonts w:ascii="Marianne" w:hAnsi="Marianne" w:cstheme="minorHAnsi"/>
          <w:b/>
          <w:bCs/>
          <w:sz w:val="32"/>
          <w:szCs w:val="32"/>
          <w:u w:val="single"/>
        </w:rPr>
        <w:t>(</w:t>
      </w:r>
      <w:proofErr w:type="gramStart"/>
      <w:r w:rsidRPr="00DF5266">
        <w:rPr>
          <w:rFonts w:ascii="Marianne" w:hAnsi="Marianne" w:cstheme="minorHAnsi"/>
          <w:b/>
          <w:bCs/>
          <w:sz w:val="32"/>
          <w:szCs w:val="32"/>
          <w:u w:val="single"/>
        </w:rPr>
        <w:t>option</w:t>
      </w:r>
      <w:proofErr w:type="gramEnd"/>
      <w:r w:rsidRPr="00DF5266">
        <w:rPr>
          <w:rFonts w:ascii="Marianne" w:hAnsi="Marianne" w:cstheme="minorHAnsi"/>
          <w:b/>
          <w:bCs/>
          <w:sz w:val="32"/>
          <w:szCs w:val="32"/>
          <w:u w:val="single"/>
        </w:rPr>
        <w:t xml:space="preserve"> A études et économie) </w:t>
      </w:r>
    </w:p>
    <w:p w:rsidR="00813F16" w:rsidRPr="00DF5266" w:rsidRDefault="00813F16" w:rsidP="00C54FCD">
      <w:pPr>
        <w:tabs>
          <w:tab w:val="left" w:pos="9356"/>
        </w:tabs>
        <w:ind w:firstLine="0"/>
        <w:jc w:val="center"/>
        <w:rPr>
          <w:rFonts w:ascii="Marianne" w:hAnsi="Marianne" w:cstheme="minorHAnsi"/>
          <w:b/>
          <w:bCs/>
          <w:sz w:val="32"/>
          <w:szCs w:val="32"/>
        </w:rPr>
      </w:pPr>
      <w:r w:rsidRPr="00DF5266">
        <w:rPr>
          <w:rFonts w:ascii="Marianne" w:hAnsi="Marianne" w:cstheme="minorHAnsi"/>
          <w:b/>
          <w:bCs/>
          <w:sz w:val="32"/>
          <w:szCs w:val="32"/>
        </w:rPr>
        <w:t xml:space="preserve"> </w:t>
      </w:r>
      <w:r w:rsidR="00C54FCD" w:rsidRPr="00DF5266">
        <w:rPr>
          <w:rFonts w:ascii="Marianne" w:hAnsi="Marianne" w:cstheme="minorHAnsi"/>
          <w:b/>
          <w:bCs/>
          <w:sz w:val="32"/>
          <w:szCs w:val="32"/>
        </w:rPr>
        <w:t>1P TEB</w:t>
      </w:r>
    </w:p>
    <w:p w:rsidR="001879C2" w:rsidRPr="00510649" w:rsidRDefault="001879C2" w:rsidP="00B939F7">
      <w:pPr>
        <w:tabs>
          <w:tab w:val="left" w:pos="6237"/>
        </w:tabs>
        <w:ind w:hanging="142"/>
        <w:rPr>
          <w:rFonts w:ascii="Marianne" w:hAnsi="Marianne" w:cstheme="minorHAnsi"/>
          <w:bCs/>
          <w:sz w:val="22"/>
        </w:rPr>
      </w:pPr>
    </w:p>
    <w:p w:rsidR="002716B4" w:rsidRPr="00510649" w:rsidRDefault="001B3666" w:rsidP="00813F16">
      <w:pPr>
        <w:tabs>
          <w:tab w:val="left" w:pos="6237"/>
        </w:tabs>
        <w:ind w:firstLine="0"/>
        <w:rPr>
          <w:rFonts w:ascii="Marianne" w:hAnsi="Marianne" w:cstheme="minorHAnsi"/>
          <w:b/>
          <w:sz w:val="22"/>
        </w:rPr>
      </w:pPr>
      <w:r w:rsidRPr="00510649">
        <w:rPr>
          <w:rFonts w:ascii="Marianne" w:hAnsi="Marianne" w:cstheme="minorHAnsi"/>
          <w:bCs/>
          <w:sz w:val="22"/>
        </w:rPr>
        <w:tab/>
      </w:r>
      <w:r w:rsidRPr="00510649">
        <w:rPr>
          <w:rFonts w:ascii="Marianne" w:hAnsi="Marianne" w:cstheme="minorHAnsi"/>
          <w:bCs/>
          <w:sz w:val="22"/>
        </w:rPr>
        <w:tab/>
      </w:r>
    </w:p>
    <w:p w:rsidR="002716B4" w:rsidRPr="00510649" w:rsidRDefault="00B865D3" w:rsidP="00510649">
      <w:pPr>
        <w:rPr>
          <w:rFonts w:ascii="Marianne" w:hAnsi="Marianne" w:cstheme="minorHAnsi"/>
          <w:b/>
          <w:sz w:val="22"/>
          <w:u w:val="single"/>
        </w:rPr>
      </w:pPr>
      <w:r w:rsidRPr="00510649">
        <w:rPr>
          <w:rFonts w:ascii="Marianne" w:hAnsi="Marianne" w:cstheme="minorHAnsi"/>
          <w:b/>
          <w:sz w:val="22"/>
          <w:u w:val="single"/>
        </w:rPr>
        <w:t>Enseignement professionnel</w:t>
      </w:r>
    </w:p>
    <w:p w:rsidR="000F7106" w:rsidRPr="00510649" w:rsidRDefault="000F7106" w:rsidP="000F7106">
      <w:pPr>
        <w:ind w:left="-1843"/>
        <w:rPr>
          <w:rFonts w:ascii="Marianne" w:hAnsi="Marianne" w:cstheme="minorHAnsi"/>
          <w:b/>
          <w:bCs/>
          <w:sz w:val="22"/>
        </w:rPr>
      </w:pPr>
      <w:r w:rsidRPr="00510649">
        <w:rPr>
          <w:rFonts w:ascii="Marianne" w:hAnsi="Marianne" w:cstheme="minorHAnsi"/>
          <w:b/>
          <w:bCs/>
          <w:sz w:val="22"/>
          <w:u w:val="single"/>
        </w:rPr>
        <w:t>Matériel</w:t>
      </w:r>
      <w:r w:rsidRPr="00510649">
        <w:rPr>
          <w:rFonts w:ascii="Marianne" w:hAnsi="Marianne" w:cstheme="minorHAnsi"/>
          <w:b/>
          <w:bCs/>
          <w:sz w:val="22"/>
        </w:rPr>
        <w:t xml:space="preserve"> :</w:t>
      </w:r>
    </w:p>
    <w:p w:rsidR="00C54FCD" w:rsidRPr="00427A8E" w:rsidRDefault="00C54FCD" w:rsidP="00C54FCD">
      <w:pPr>
        <w:rPr>
          <w:rFonts w:ascii="Marianne" w:hAnsi="Marianne" w:cs="Arial"/>
          <w:b/>
          <w:szCs w:val="24"/>
        </w:rPr>
      </w:pPr>
      <w:r>
        <w:rPr>
          <w:rFonts w:ascii="Marianne" w:hAnsi="Marianne" w:cs="Arial"/>
          <w:b/>
          <w:szCs w:val="24"/>
        </w:rPr>
        <w:t>1 -</w:t>
      </w:r>
      <w:r w:rsidRPr="00427A8E">
        <w:rPr>
          <w:rFonts w:ascii="Marianne" w:hAnsi="Marianne" w:cs="Arial"/>
          <w:b/>
          <w:szCs w:val="24"/>
        </w:rPr>
        <w:t xml:space="preserve"> Matériel de base</w:t>
      </w:r>
      <w:r w:rsidRPr="00427A8E">
        <w:rPr>
          <w:rFonts w:ascii="Arial" w:hAnsi="Arial" w:cs="Arial"/>
          <w:b/>
          <w:szCs w:val="24"/>
        </w:rPr>
        <w:t> </w:t>
      </w:r>
      <w:r w:rsidRPr="00427A8E">
        <w:rPr>
          <w:rFonts w:ascii="Marianne" w:hAnsi="Marianne" w:cs="Arial"/>
          <w:b/>
          <w:szCs w:val="24"/>
        </w:rPr>
        <w:t>(à renouveler si besoin) et utilisable pour les 3 années de formation</w:t>
      </w:r>
      <w:r w:rsidRPr="00427A8E">
        <w:rPr>
          <w:rFonts w:ascii="Arial" w:hAnsi="Arial" w:cs="Arial"/>
          <w:b/>
          <w:szCs w:val="24"/>
        </w:rPr>
        <w:t> </w:t>
      </w:r>
      <w:r w:rsidRPr="00427A8E">
        <w:rPr>
          <w:rFonts w:ascii="Marianne" w:hAnsi="Marianne" w:cs="Arial"/>
          <w:b/>
          <w:szCs w:val="24"/>
        </w:rPr>
        <w:t>:</w:t>
      </w:r>
    </w:p>
    <w:p w:rsidR="00F822EF" w:rsidRDefault="00F822EF" w:rsidP="00C54FCD">
      <w:pPr>
        <w:pStyle w:val="Paragraphedeliste"/>
        <w:numPr>
          <w:ilvl w:val="0"/>
          <w:numId w:val="26"/>
        </w:numPr>
        <w:rPr>
          <w:rFonts w:ascii="Marianne" w:hAnsi="Marianne" w:cs="Arial"/>
        </w:rPr>
      </w:pPr>
      <w:r w:rsidRPr="00F822EF">
        <w:rPr>
          <w:rFonts w:ascii="Marianne" w:hAnsi="Marianne" w:cs="Arial"/>
        </w:rPr>
        <w:t xml:space="preserve">Trousse  </w:t>
      </w:r>
      <w:r w:rsidR="00C54FCD" w:rsidRPr="00F822EF">
        <w:rPr>
          <w:rFonts w:ascii="Marianne" w:hAnsi="Marianne" w:cs="Arial"/>
        </w:rPr>
        <w:t xml:space="preserve">au nom de l’élève </w:t>
      </w:r>
    </w:p>
    <w:p w:rsidR="00C54FCD" w:rsidRPr="00F822EF" w:rsidRDefault="00F822EF" w:rsidP="00C54FCD">
      <w:pPr>
        <w:pStyle w:val="Paragraphedeliste"/>
        <w:numPr>
          <w:ilvl w:val="0"/>
          <w:numId w:val="26"/>
        </w:numPr>
        <w:rPr>
          <w:rFonts w:ascii="Marianne" w:hAnsi="Marianne" w:cs="Arial"/>
        </w:rPr>
      </w:pPr>
      <w:r>
        <w:rPr>
          <w:rFonts w:ascii="Marianne" w:hAnsi="Marianne" w:cs="Arial"/>
        </w:rPr>
        <w:t xml:space="preserve">1 pochette </w:t>
      </w:r>
      <w:r w:rsidR="00C54FCD" w:rsidRPr="00F822EF">
        <w:rPr>
          <w:rFonts w:ascii="Marianne" w:hAnsi="Marianne" w:cs="Arial"/>
        </w:rPr>
        <w:t xml:space="preserve">au nom de l’élève </w:t>
      </w:r>
    </w:p>
    <w:p w:rsidR="00C54FCD" w:rsidRPr="00C54FCD" w:rsidRDefault="00F822EF" w:rsidP="00C54FCD">
      <w:pPr>
        <w:pStyle w:val="Paragraphedeliste"/>
        <w:numPr>
          <w:ilvl w:val="0"/>
          <w:numId w:val="26"/>
        </w:numPr>
        <w:rPr>
          <w:rFonts w:ascii="Marianne" w:hAnsi="Marianne" w:cs="Arial"/>
        </w:rPr>
      </w:pPr>
      <w:r>
        <w:rPr>
          <w:rFonts w:ascii="Marianne" w:hAnsi="Marianne" w:cs="Arial"/>
        </w:rPr>
        <w:t xml:space="preserve">1 classeur épais </w:t>
      </w:r>
      <w:r w:rsidR="00C54FCD" w:rsidRPr="00C54FCD">
        <w:rPr>
          <w:rFonts w:ascii="Marianne" w:hAnsi="Marianne" w:cs="Arial"/>
        </w:rPr>
        <w:t xml:space="preserve">pour stocker les cours </w:t>
      </w:r>
    </w:p>
    <w:p w:rsidR="00C54FCD" w:rsidRPr="00C54FCD" w:rsidRDefault="00C54FCD" w:rsidP="00C54FCD">
      <w:pPr>
        <w:pStyle w:val="Paragraphedeliste"/>
        <w:numPr>
          <w:ilvl w:val="0"/>
          <w:numId w:val="26"/>
        </w:numPr>
        <w:rPr>
          <w:rFonts w:ascii="Marianne" w:hAnsi="Marianne" w:cs="Arial"/>
        </w:rPr>
      </w:pPr>
      <w:r w:rsidRPr="00C54FCD">
        <w:rPr>
          <w:rFonts w:ascii="Marianne" w:hAnsi="Marianne" w:cs="Arial"/>
        </w:rPr>
        <w:t>100 pochettes transparentes</w:t>
      </w:r>
    </w:p>
    <w:p w:rsidR="00C54FCD" w:rsidRPr="00C54FCD" w:rsidRDefault="00C54FCD" w:rsidP="00C54FCD">
      <w:pPr>
        <w:pStyle w:val="Paragraphedeliste"/>
        <w:numPr>
          <w:ilvl w:val="0"/>
          <w:numId w:val="26"/>
        </w:numPr>
        <w:rPr>
          <w:rFonts w:ascii="Marianne" w:hAnsi="Marianne" w:cs="Arial"/>
        </w:rPr>
      </w:pPr>
      <w:r w:rsidRPr="00C54FCD">
        <w:rPr>
          <w:rFonts w:ascii="Marianne" w:hAnsi="Marianne" w:cs="Arial"/>
        </w:rPr>
        <w:t>Crayon à papier</w:t>
      </w:r>
    </w:p>
    <w:p w:rsidR="00C54FCD" w:rsidRPr="00C54FCD" w:rsidRDefault="00C54FCD" w:rsidP="00C54FCD">
      <w:pPr>
        <w:pStyle w:val="Paragraphedeliste"/>
        <w:numPr>
          <w:ilvl w:val="0"/>
          <w:numId w:val="26"/>
        </w:numPr>
        <w:rPr>
          <w:rFonts w:ascii="Marianne" w:hAnsi="Marianne" w:cs="Arial"/>
        </w:rPr>
      </w:pPr>
      <w:r w:rsidRPr="00C54FCD">
        <w:rPr>
          <w:rFonts w:ascii="Marianne" w:hAnsi="Marianne" w:cs="Arial"/>
        </w:rPr>
        <w:t>Stylo bille</w:t>
      </w:r>
    </w:p>
    <w:p w:rsidR="00C54FCD" w:rsidRPr="00C54FCD" w:rsidRDefault="00C54FCD" w:rsidP="00C54FCD">
      <w:pPr>
        <w:pStyle w:val="Paragraphedeliste"/>
        <w:numPr>
          <w:ilvl w:val="0"/>
          <w:numId w:val="26"/>
        </w:numPr>
        <w:rPr>
          <w:rFonts w:ascii="Marianne" w:hAnsi="Marianne" w:cs="Arial"/>
        </w:rPr>
      </w:pPr>
      <w:r w:rsidRPr="00C54FCD">
        <w:rPr>
          <w:rFonts w:ascii="Marianne" w:hAnsi="Marianne" w:cs="Arial"/>
        </w:rPr>
        <w:t>Gomme</w:t>
      </w:r>
    </w:p>
    <w:p w:rsidR="00C54FCD" w:rsidRPr="00C54FCD" w:rsidRDefault="00C54FCD" w:rsidP="00C54FCD">
      <w:pPr>
        <w:pStyle w:val="Paragraphedeliste"/>
        <w:numPr>
          <w:ilvl w:val="0"/>
          <w:numId w:val="26"/>
        </w:numPr>
        <w:rPr>
          <w:rFonts w:ascii="Marianne" w:hAnsi="Marianne" w:cs="Arial"/>
        </w:rPr>
      </w:pPr>
      <w:r w:rsidRPr="00C54FCD">
        <w:rPr>
          <w:rFonts w:ascii="Marianne" w:hAnsi="Marianne" w:cs="Arial"/>
        </w:rPr>
        <w:t>Taille crayon,</w:t>
      </w:r>
    </w:p>
    <w:p w:rsidR="00C54FCD" w:rsidRPr="00C54FCD" w:rsidRDefault="00C54FCD" w:rsidP="00C54FCD">
      <w:pPr>
        <w:pStyle w:val="Paragraphedeliste"/>
        <w:numPr>
          <w:ilvl w:val="0"/>
          <w:numId w:val="26"/>
        </w:numPr>
        <w:rPr>
          <w:rFonts w:ascii="Marianne" w:hAnsi="Marianne" w:cs="Arial"/>
        </w:rPr>
      </w:pPr>
      <w:r w:rsidRPr="00C54FCD">
        <w:rPr>
          <w:rFonts w:ascii="Marianne" w:hAnsi="Marianne" w:cs="Arial"/>
        </w:rPr>
        <w:t>Règle, équerre</w:t>
      </w:r>
    </w:p>
    <w:p w:rsidR="00C54FCD" w:rsidRPr="00C54FCD" w:rsidRDefault="00C54FCD" w:rsidP="00C54FCD">
      <w:pPr>
        <w:pStyle w:val="Paragraphedeliste"/>
        <w:numPr>
          <w:ilvl w:val="0"/>
          <w:numId w:val="26"/>
        </w:numPr>
        <w:rPr>
          <w:rFonts w:ascii="Marianne" w:hAnsi="Marianne" w:cs="Arial"/>
        </w:rPr>
      </w:pPr>
      <w:r w:rsidRPr="00C54FCD">
        <w:rPr>
          <w:rFonts w:ascii="Marianne" w:hAnsi="Marianne" w:cs="Arial"/>
        </w:rPr>
        <w:t>Calculatrice de poche (moins de 5 euros)</w:t>
      </w:r>
    </w:p>
    <w:p w:rsidR="00C54FCD" w:rsidRPr="00C54FCD" w:rsidRDefault="00C54FCD" w:rsidP="00C54FCD">
      <w:pPr>
        <w:pStyle w:val="Paragraphedeliste"/>
        <w:numPr>
          <w:ilvl w:val="0"/>
          <w:numId w:val="26"/>
        </w:numPr>
        <w:rPr>
          <w:rFonts w:ascii="Marianne" w:hAnsi="Marianne" w:cs="Arial"/>
        </w:rPr>
      </w:pPr>
      <w:r w:rsidRPr="00C54FCD">
        <w:rPr>
          <w:rFonts w:ascii="Marianne" w:hAnsi="Marianne" w:cs="Arial"/>
        </w:rPr>
        <w:t>Surligneurs</w:t>
      </w:r>
    </w:p>
    <w:p w:rsidR="00C54FCD" w:rsidRPr="00C54FCD" w:rsidRDefault="00C54FCD" w:rsidP="00C54FCD">
      <w:pPr>
        <w:pStyle w:val="Paragraphedeliste"/>
        <w:numPr>
          <w:ilvl w:val="0"/>
          <w:numId w:val="26"/>
        </w:numPr>
        <w:rPr>
          <w:rFonts w:ascii="Marianne" w:hAnsi="Marianne" w:cs="Arial"/>
        </w:rPr>
      </w:pPr>
      <w:r w:rsidRPr="00C54FCD">
        <w:rPr>
          <w:rFonts w:ascii="Marianne" w:hAnsi="Marianne" w:cs="Arial"/>
        </w:rPr>
        <w:t>Crayons de couleur (minimum 12 crayons)</w:t>
      </w:r>
    </w:p>
    <w:p w:rsidR="00C54FCD" w:rsidRPr="00C54FCD" w:rsidRDefault="00C54FCD" w:rsidP="00C54FCD">
      <w:pPr>
        <w:pStyle w:val="Paragraphedeliste"/>
        <w:numPr>
          <w:ilvl w:val="0"/>
          <w:numId w:val="26"/>
        </w:numPr>
        <w:rPr>
          <w:rFonts w:ascii="Marianne" w:hAnsi="Marianne" w:cs="Arial"/>
        </w:rPr>
      </w:pPr>
      <w:r w:rsidRPr="00C54FCD">
        <w:rPr>
          <w:rFonts w:ascii="Marianne" w:hAnsi="Marianne" w:cs="Arial"/>
        </w:rPr>
        <w:t>Feuilles simples à petits carreaux</w:t>
      </w:r>
    </w:p>
    <w:p w:rsidR="00C54FCD" w:rsidRPr="00427A8E" w:rsidRDefault="00C54FCD" w:rsidP="00C54FCD">
      <w:pPr>
        <w:rPr>
          <w:rFonts w:ascii="Marianne" w:hAnsi="Marianne" w:cs="Arial"/>
        </w:rPr>
      </w:pPr>
    </w:p>
    <w:p w:rsidR="00C54FCD" w:rsidRPr="00427A8E" w:rsidRDefault="00C54FCD" w:rsidP="00C54FCD">
      <w:pPr>
        <w:rPr>
          <w:rFonts w:ascii="Marianne" w:hAnsi="Marianne" w:cs="Arial"/>
          <w:b/>
          <w:szCs w:val="24"/>
        </w:rPr>
      </w:pPr>
      <w:r w:rsidRPr="00427A8E">
        <w:rPr>
          <w:rFonts w:ascii="Marianne" w:hAnsi="Marianne" w:cs="Arial"/>
          <w:b/>
          <w:szCs w:val="24"/>
        </w:rPr>
        <w:t>2- Livre à acheter</w:t>
      </w:r>
      <w:r w:rsidRPr="00427A8E">
        <w:rPr>
          <w:rFonts w:ascii="Arial" w:hAnsi="Arial" w:cs="Arial"/>
          <w:b/>
          <w:szCs w:val="24"/>
        </w:rPr>
        <w:t> </w:t>
      </w:r>
      <w:r w:rsidRPr="00427A8E">
        <w:rPr>
          <w:rFonts w:ascii="Marianne" w:hAnsi="Marianne" w:cs="Arial"/>
          <w:b/>
          <w:szCs w:val="24"/>
        </w:rPr>
        <w:t>:</w:t>
      </w:r>
    </w:p>
    <w:p w:rsidR="00C54FCD" w:rsidRPr="00C54FCD" w:rsidRDefault="00C54FCD" w:rsidP="00C54FCD">
      <w:pPr>
        <w:pStyle w:val="Paragraphedeliste"/>
        <w:numPr>
          <w:ilvl w:val="0"/>
          <w:numId w:val="28"/>
        </w:numPr>
        <w:rPr>
          <w:rFonts w:ascii="Marianne" w:hAnsi="Marianne" w:cs="Arial"/>
        </w:rPr>
      </w:pPr>
      <w:r w:rsidRPr="00C54FCD">
        <w:rPr>
          <w:rFonts w:ascii="Marianne" w:hAnsi="Marianne" w:cs="Arial"/>
        </w:rPr>
        <w:t>Guide du constructeur en bâtiment (Editeur Hachette) paru au 31/03/2022</w:t>
      </w:r>
    </w:p>
    <w:p w:rsidR="00C54FCD" w:rsidRPr="00427A8E" w:rsidRDefault="00C54FCD" w:rsidP="00C54FCD">
      <w:pPr>
        <w:rPr>
          <w:rFonts w:ascii="Marianne" w:hAnsi="Marianne" w:cs="Arial"/>
        </w:rPr>
      </w:pPr>
    </w:p>
    <w:p w:rsidR="00C54FCD" w:rsidRPr="00427A8E" w:rsidRDefault="00C54FCD" w:rsidP="00C54FCD">
      <w:pPr>
        <w:rPr>
          <w:rFonts w:ascii="Marianne" w:hAnsi="Marianne" w:cs="Arial"/>
          <w:b/>
          <w:szCs w:val="24"/>
        </w:rPr>
      </w:pPr>
      <w:r w:rsidRPr="00427A8E">
        <w:rPr>
          <w:rFonts w:ascii="Marianne" w:hAnsi="Marianne" w:cs="Arial"/>
          <w:b/>
          <w:szCs w:val="24"/>
        </w:rPr>
        <w:t xml:space="preserve">3- Matériel informatique </w:t>
      </w:r>
    </w:p>
    <w:p w:rsidR="00C54FCD" w:rsidRPr="00C54FCD" w:rsidRDefault="00C54FCD" w:rsidP="00C54FCD">
      <w:pPr>
        <w:pStyle w:val="Paragraphedeliste"/>
        <w:numPr>
          <w:ilvl w:val="0"/>
          <w:numId w:val="29"/>
        </w:numPr>
        <w:rPr>
          <w:rFonts w:ascii="Marianne" w:hAnsi="Marianne" w:cs="Arial"/>
        </w:rPr>
      </w:pPr>
      <w:r w:rsidRPr="00C54FCD">
        <w:rPr>
          <w:rFonts w:ascii="Marianne" w:hAnsi="Marianne" w:cs="Arial"/>
        </w:rPr>
        <w:t>1 clé USB minimum 16 Go</w:t>
      </w:r>
    </w:p>
    <w:p w:rsidR="00C54FCD" w:rsidRPr="00C54FCD" w:rsidRDefault="00C54FCD" w:rsidP="00C54FCD">
      <w:pPr>
        <w:pStyle w:val="Paragraphedeliste"/>
        <w:numPr>
          <w:ilvl w:val="0"/>
          <w:numId w:val="29"/>
        </w:numPr>
        <w:rPr>
          <w:rFonts w:ascii="Marianne" w:hAnsi="Marianne" w:cs="Arial"/>
        </w:rPr>
      </w:pPr>
      <w:r w:rsidRPr="00C54FCD">
        <w:rPr>
          <w:rFonts w:ascii="Marianne" w:hAnsi="Marianne" w:cs="Arial"/>
        </w:rPr>
        <w:t>1 ordinateur portable, soit prêté par la Région Normandie dés la rentrée de Seconde ou fourni par la famille</w:t>
      </w:r>
    </w:p>
    <w:p w:rsidR="00C54FCD" w:rsidRDefault="00C54FCD" w:rsidP="00C54FCD">
      <w:pPr>
        <w:rPr>
          <w:rFonts w:ascii="Marianne" w:hAnsi="Marianne" w:cs="Arial"/>
          <w:i/>
        </w:rPr>
      </w:pPr>
    </w:p>
    <w:p w:rsidR="00C54FCD" w:rsidRDefault="00C54FCD" w:rsidP="00C54FCD">
      <w:pPr>
        <w:rPr>
          <w:rFonts w:ascii="Marianne" w:hAnsi="Marianne" w:cs="Arial"/>
          <w:i/>
        </w:rPr>
      </w:pPr>
      <w:r w:rsidRPr="00427A8E">
        <w:rPr>
          <w:rFonts w:ascii="Marianne" w:hAnsi="Marianne" w:cs="Arial"/>
          <w:i/>
        </w:rPr>
        <w:t>Nota</w:t>
      </w:r>
      <w:r w:rsidRPr="00427A8E">
        <w:rPr>
          <w:rFonts w:ascii="Arial" w:hAnsi="Arial" w:cs="Arial"/>
          <w:i/>
        </w:rPr>
        <w:t> </w:t>
      </w:r>
      <w:r w:rsidRPr="00427A8E">
        <w:rPr>
          <w:rFonts w:ascii="Marianne" w:hAnsi="Marianne" w:cs="Arial"/>
          <w:i/>
        </w:rPr>
        <w:t>: l’ordinateur à la maison devra être relié au réseau WIFI ou autre afin de recevoir ou d’envoyer les cours</w:t>
      </w:r>
    </w:p>
    <w:p w:rsidR="00135ECF" w:rsidRDefault="00135ECF">
      <w:pPr>
        <w:ind w:firstLine="0"/>
        <w:rPr>
          <w:rFonts w:ascii="Marianne" w:hAnsi="Marianne" w:cstheme="minorHAnsi"/>
          <w:b/>
          <w:sz w:val="22"/>
          <w:u w:val="single" w:color="000000"/>
        </w:rPr>
      </w:pPr>
      <w:r>
        <w:rPr>
          <w:rFonts w:ascii="Marianne" w:hAnsi="Marianne" w:cstheme="minorHAnsi"/>
          <w:bCs/>
          <w:sz w:val="22"/>
        </w:rPr>
        <w:br w:type="page"/>
      </w:r>
    </w:p>
    <w:p w:rsidR="006C5E75" w:rsidRPr="00135ECF" w:rsidRDefault="006C5E75" w:rsidP="00135ECF">
      <w:pPr>
        <w:rPr>
          <w:rFonts w:ascii="Marianne" w:hAnsi="Marianne" w:cstheme="minorHAnsi"/>
          <w:b/>
          <w:sz w:val="22"/>
          <w:u w:val="single"/>
        </w:rPr>
      </w:pPr>
      <w:r w:rsidRPr="00135ECF">
        <w:rPr>
          <w:rFonts w:ascii="Marianne" w:hAnsi="Marianne" w:cstheme="minorHAnsi"/>
          <w:b/>
          <w:sz w:val="22"/>
          <w:u w:val="single"/>
        </w:rPr>
        <w:lastRenderedPageBreak/>
        <w:t>M</w:t>
      </w:r>
      <w:r w:rsidR="00135ECF" w:rsidRPr="00135ECF">
        <w:rPr>
          <w:rFonts w:ascii="Marianne" w:hAnsi="Marianne" w:cstheme="minorHAnsi"/>
          <w:b/>
          <w:sz w:val="22"/>
          <w:u w:val="single"/>
        </w:rPr>
        <w:t>athématiques</w:t>
      </w:r>
    </w:p>
    <w:p w:rsidR="006C5E75" w:rsidRPr="006702DD" w:rsidRDefault="006C5E75" w:rsidP="006C5E75">
      <w:pPr>
        <w:pStyle w:val="Paragraphedeliste"/>
        <w:numPr>
          <w:ilvl w:val="0"/>
          <w:numId w:val="31"/>
        </w:numPr>
        <w:spacing w:after="0" w:line="240" w:lineRule="auto"/>
        <w:rPr>
          <w:rFonts w:ascii="Marianne" w:hAnsi="Marianne"/>
          <w:lang w:eastAsia="fr-FR"/>
        </w:rPr>
      </w:pPr>
      <w:r w:rsidRPr="006702DD">
        <w:rPr>
          <w:rFonts w:ascii="Marianne" w:hAnsi="Marianne"/>
          <w:lang w:eastAsia="fr-FR"/>
        </w:rPr>
        <w:t>1 porte-vues (80 vues)</w:t>
      </w:r>
    </w:p>
    <w:p w:rsidR="006C5E75" w:rsidRPr="006702DD" w:rsidRDefault="006C5E75" w:rsidP="006C5E75">
      <w:pPr>
        <w:pStyle w:val="Paragraphedeliste"/>
        <w:numPr>
          <w:ilvl w:val="0"/>
          <w:numId w:val="31"/>
        </w:numPr>
        <w:spacing w:after="0" w:line="240" w:lineRule="auto"/>
        <w:rPr>
          <w:rFonts w:ascii="Marianne" w:hAnsi="Marianne"/>
          <w:lang w:eastAsia="fr-FR"/>
        </w:rPr>
      </w:pPr>
      <w:r w:rsidRPr="006702DD">
        <w:rPr>
          <w:rFonts w:ascii="Marianne" w:hAnsi="Marianne"/>
          <w:lang w:eastAsia="fr-FR"/>
        </w:rPr>
        <w:t>1 kit géométrique (règle, équerre, rapporteur</w:t>
      </w:r>
      <w:r>
        <w:rPr>
          <w:rFonts w:ascii="Marianne" w:hAnsi="Marianne"/>
          <w:lang w:eastAsia="fr-FR"/>
        </w:rPr>
        <w:t>, compas</w:t>
      </w:r>
      <w:r w:rsidRPr="006702DD">
        <w:rPr>
          <w:rFonts w:ascii="Marianne" w:hAnsi="Marianne"/>
          <w:lang w:eastAsia="fr-FR"/>
        </w:rPr>
        <w:t>)</w:t>
      </w:r>
      <w:r w:rsidRPr="006702DD">
        <w:rPr>
          <w:rFonts w:ascii="Times New Roman" w:hAnsi="Times New Roman"/>
          <w:lang w:eastAsia="fr-FR"/>
        </w:rPr>
        <w:t> </w:t>
      </w:r>
    </w:p>
    <w:p w:rsidR="00CC033F" w:rsidRDefault="00CC033F" w:rsidP="00CC033F">
      <w:pPr>
        <w:pStyle w:val="Paragraphedeliste"/>
        <w:numPr>
          <w:ilvl w:val="0"/>
          <w:numId w:val="31"/>
        </w:numPr>
        <w:spacing w:after="0" w:line="240" w:lineRule="auto"/>
        <w:rPr>
          <w:rFonts w:ascii="Marianne" w:hAnsi="Marianne"/>
          <w:lang w:eastAsia="fr-FR"/>
        </w:rPr>
      </w:pPr>
      <w:r>
        <w:rPr>
          <w:rFonts w:ascii="Marianne" w:hAnsi="Marianne"/>
        </w:rPr>
        <w:t xml:space="preserve">une calculatrice lycée </w:t>
      </w:r>
      <w:r>
        <w:rPr>
          <w:rFonts w:ascii="Marianne" w:hAnsi="Marianne"/>
          <w:b/>
          <w:bCs/>
        </w:rPr>
        <w:t>avec mode examen intégré</w:t>
      </w:r>
      <w:r>
        <w:rPr>
          <w:rFonts w:ascii="Marianne" w:hAnsi="Marianne"/>
        </w:rPr>
        <w:t xml:space="preserve"> : CASIO 35+, TI-82 Advanced, TI-83, </w:t>
      </w:r>
      <w:proofErr w:type="spellStart"/>
      <w:r>
        <w:rPr>
          <w:rFonts w:ascii="Marianne" w:hAnsi="Marianne"/>
        </w:rPr>
        <w:t>NumWorks</w:t>
      </w:r>
      <w:proofErr w:type="spellEnd"/>
      <w:r>
        <w:rPr>
          <w:rFonts w:ascii="Marianne" w:hAnsi="Marianne"/>
          <w:lang w:eastAsia="fr-FR"/>
        </w:rPr>
        <w:t xml:space="preserve">). </w:t>
      </w:r>
    </w:p>
    <w:p w:rsidR="006C5E75" w:rsidRPr="006702DD" w:rsidRDefault="006C5E75" w:rsidP="006C5E75">
      <w:pPr>
        <w:pStyle w:val="Paragraphedeliste"/>
        <w:spacing w:after="0" w:line="240" w:lineRule="auto"/>
        <w:rPr>
          <w:rFonts w:ascii="Marianne" w:hAnsi="Marianne"/>
          <w:lang w:eastAsia="fr-FR"/>
        </w:rPr>
      </w:pPr>
      <w:r w:rsidRPr="006702DD">
        <w:rPr>
          <w:rFonts w:ascii="Marianne" w:hAnsi="Marianne"/>
          <w:lang w:eastAsia="fr-FR"/>
        </w:rPr>
        <w:t xml:space="preserve">Ne prenez surtout pas de calculatrice graphique de marques </w:t>
      </w:r>
      <w:proofErr w:type="spellStart"/>
      <w:r w:rsidRPr="006702DD">
        <w:rPr>
          <w:rFonts w:ascii="Marianne" w:hAnsi="Marianne"/>
          <w:lang w:eastAsia="fr-FR"/>
        </w:rPr>
        <w:t>Lexibook</w:t>
      </w:r>
      <w:proofErr w:type="spellEnd"/>
      <w:r w:rsidRPr="006702DD">
        <w:rPr>
          <w:rFonts w:ascii="Marianne" w:hAnsi="Marianne"/>
          <w:lang w:eastAsia="fr-FR"/>
        </w:rPr>
        <w:t xml:space="preserve"> ou Esquisse.</w:t>
      </w:r>
    </w:p>
    <w:p w:rsidR="006C5E75" w:rsidRPr="00A9012B" w:rsidRDefault="006C5E75" w:rsidP="006C5E75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6C5E75" w:rsidRPr="00135ECF" w:rsidRDefault="00135ECF" w:rsidP="00135ECF">
      <w:pPr>
        <w:rPr>
          <w:rFonts w:ascii="Marianne" w:hAnsi="Marianne" w:cstheme="minorHAnsi"/>
          <w:b/>
          <w:sz w:val="22"/>
          <w:u w:val="single"/>
        </w:rPr>
      </w:pPr>
      <w:r>
        <w:rPr>
          <w:rFonts w:ascii="Marianne" w:hAnsi="Marianne" w:cstheme="minorHAnsi"/>
          <w:b/>
          <w:sz w:val="22"/>
          <w:u w:val="single"/>
        </w:rPr>
        <w:t>Physique Chimie</w:t>
      </w:r>
    </w:p>
    <w:p w:rsidR="006C5E75" w:rsidRPr="006702DD" w:rsidRDefault="006C5E75" w:rsidP="006C5E75">
      <w:pPr>
        <w:pStyle w:val="Paragraphedeliste"/>
        <w:numPr>
          <w:ilvl w:val="0"/>
          <w:numId w:val="31"/>
        </w:numPr>
        <w:spacing w:after="0" w:line="240" w:lineRule="auto"/>
        <w:rPr>
          <w:rFonts w:ascii="Marianne" w:hAnsi="Marianne"/>
          <w:lang w:eastAsia="fr-FR"/>
        </w:rPr>
      </w:pPr>
      <w:r w:rsidRPr="006702DD">
        <w:rPr>
          <w:rFonts w:ascii="Marianne" w:hAnsi="Marianne"/>
          <w:lang w:eastAsia="fr-FR"/>
        </w:rPr>
        <w:t>1 porte-vues (80 vues)</w:t>
      </w:r>
    </w:p>
    <w:p w:rsidR="006C5E75" w:rsidRPr="00767940" w:rsidRDefault="006C5E75" w:rsidP="006C5E75">
      <w:pPr>
        <w:pStyle w:val="Paragraphedeliste"/>
        <w:numPr>
          <w:ilvl w:val="0"/>
          <w:numId w:val="31"/>
        </w:numPr>
        <w:spacing w:after="0" w:line="240" w:lineRule="auto"/>
        <w:rPr>
          <w:rFonts w:ascii="Marianne" w:hAnsi="Marianne" w:cstheme="minorHAnsi"/>
          <w:bCs/>
        </w:rPr>
      </w:pPr>
      <w:r w:rsidRPr="00767940">
        <w:rPr>
          <w:rFonts w:ascii="Marianne" w:hAnsi="Marianne" w:cstheme="minorHAnsi"/>
          <w:bCs/>
        </w:rPr>
        <w:t>La même calculatrice qu’en mathématiques</w:t>
      </w:r>
    </w:p>
    <w:p w:rsidR="006C5E75" w:rsidRPr="00767940" w:rsidRDefault="006C5E75" w:rsidP="006C5E75">
      <w:pPr>
        <w:pStyle w:val="Paragraphedeliste"/>
        <w:numPr>
          <w:ilvl w:val="0"/>
          <w:numId w:val="31"/>
        </w:numPr>
        <w:spacing w:after="0" w:line="240" w:lineRule="auto"/>
        <w:rPr>
          <w:rFonts w:ascii="Marianne" w:hAnsi="Marianne" w:cstheme="minorHAnsi"/>
          <w:bCs/>
        </w:rPr>
      </w:pPr>
      <w:r w:rsidRPr="00767940">
        <w:rPr>
          <w:rFonts w:ascii="Marianne" w:hAnsi="Marianne" w:cstheme="minorHAnsi"/>
          <w:bCs/>
        </w:rPr>
        <w:t>Le même kit géométrique complet qu’en mathématiques</w:t>
      </w:r>
    </w:p>
    <w:p w:rsidR="00494E7C" w:rsidRPr="00510649" w:rsidRDefault="00494E7C" w:rsidP="00494E7C">
      <w:pPr>
        <w:autoSpaceDE w:val="0"/>
        <w:autoSpaceDN w:val="0"/>
        <w:adjustRightInd w:val="0"/>
        <w:ind w:hanging="1843"/>
        <w:jc w:val="both"/>
        <w:rPr>
          <w:rFonts w:ascii="Marianne" w:hAnsi="Marianne" w:cs="LiberationSerif-Bold"/>
          <w:b/>
          <w:bCs/>
          <w:sz w:val="22"/>
        </w:rPr>
      </w:pPr>
    </w:p>
    <w:p w:rsidR="000F3AAD" w:rsidRDefault="000F3AAD" w:rsidP="00510649">
      <w:pPr>
        <w:rPr>
          <w:rFonts w:ascii="Marianne" w:hAnsi="Marianne" w:cs="LiberationSerif-Bold"/>
          <w:b/>
          <w:bCs/>
          <w:sz w:val="22"/>
          <w:u w:val="single"/>
        </w:rPr>
      </w:pPr>
      <w:r w:rsidRPr="00510649">
        <w:rPr>
          <w:rFonts w:ascii="Marianne" w:hAnsi="Marianne" w:cstheme="minorHAnsi"/>
          <w:b/>
          <w:sz w:val="22"/>
          <w:u w:val="single"/>
        </w:rPr>
        <w:t>Prévention Santé Environnement</w:t>
      </w:r>
      <w:r w:rsidR="00135ECF">
        <w:rPr>
          <w:rFonts w:ascii="Marianne" w:hAnsi="Marianne" w:cs="LiberationSerif-Bold"/>
          <w:b/>
          <w:bCs/>
          <w:sz w:val="22"/>
          <w:u w:val="single"/>
        </w:rPr>
        <w:t xml:space="preserve"> </w:t>
      </w:r>
    </w:p>
    <w:p w:rsidR="00C54FCD" w:rsidRPr="000171DC" w:rsidRDefault="005D598F" w:rsidP="000171DC">
      <w:pPr>
        <w:pStyle w:val="Paragraphedeliste"/>
        <w:numPr>
          <w:ilvl w:val="0"/>
          <w:numId w:val="31"/>
        </w:numPr>
        <w:spacing w:after="0" w:line="240" w:lineRule="auto"/>
        <w:rPr>
          <w:rFonts w:ascii="Marianne" w:hAnsi="Marianne" w:cs="LiberationSerif-Bold"/>
          <w:b/>
          <w:bCs/>
          <w:u w:val="single"/>
        </w:rPr>
      </w:pPr>
      <w:r w:rsidRPr="00155D7A">
        <w:rPr>
          <w:rFonts w:ascii="Marianne" w:hAnsi="Marianne"/>
          <w:lang w:eastAsia="fr-FR"/>
        </w:rPr>
        <w:t xml:space="preserve">Manuel </w:t>
      </w:r>
      <w:r w:rsidR="000171DC">
        <w:rPr>
          <w:rFonts w:ascii="Marianne" w:hAnsi="Marianne"/>
          <w:lang w:eastAsia="fr-FR"/>
        </w:rPr>
        <w:t>Editions Foucher les nouveaux cahiers 2023</w:t>
      </w:r>
    </w:p>
    <w:p w:rsidR="000171DC" w:rsidRDefault="000171DC" w:rsidP="000171DC">
      <w:pPr>
        <w:pStyle w:val="Paragraphedeliste"/>
        <w:spacing w:after="0" w:line="240" w:lineRule="auto"/>
        <w:rPr>
          <w:rFonts w:ascii="Marianne" w:hAnsi="Marianne"/>
          <w:lang w:eastAsia="fr-FR"/>
        </w:rPr>
      </w:pPr>
      <w:r>
        <w:rPr>
          <w:rFonts w:ascii="Marianne" w:hAnsi="Marianne"/>
          <w:lang w:eastAsia="fr-FR"/>
        </w:rPr>
        <w:t>Livre de l’élève</w:t>
      </w:r>
    </w:p>
    <w:p w:rsidR="000171DC" w:rsidRDefault="000171DC" w:rsidP="000171DC">
      <w:pPr>
        <w:pStyle w:val="Paragraphedeliste"/>
        <w:spacing w:after="0" w:line="240" w:lineRule="auto"/>
        <w:rPr>
          <w:rFonts w:ascii="Marianne" w:hAnsi="Marianne"/>
          <w:lang w:eastAsia="fr-FR"/>
        </w:rPr>
      </w:pPr>
      <w:r>
        <w:rPr>
          <w:rFonts w:ascii="Marianne" w:hAnsi="Marianne"/>
          <w:lang w:eastAsia="fr-FR"/>
        </w:rPr>
        <w:t>ISBN 978 – 2 – 216 – 16874 – 3</w:t>
      </w:r>
    </w:p>
    <w:p w:rsidR="000171DC" w:rsidRDefault="000171DC" w:rsidP="000171DC">
      <w:pPr>
        <w:pStyle w:val="Paragraphedeliste"/>
        <w:spacing w:after="0" w:line="240" w:lineRule="auto"/>
        <w:rPr>
          <w:rFonts w:ascii="Marianne" w:hAnsi="Marianne" w:cs="LiberationSerif-Bold"/>
          <w:b/>
          <w:bCs/>
          <w:u w:val="single"/>
        </w:rPr>
      </w:pPr>
    </w:p>
    <w:p w:rsidR="000F3AAD" w:rsidRPr="00510649" w:rsidRDefault="000F3AAD" w:rsidP="00510649">
      <w:pPr>
        <w:rPr>
          <w:rFonts w:ascii="Marianne" w:hAnsi="Marianne" w:cs="LiberationSerif-Bold"/>
          <w:b/>
          <w:bCs/>
          <w:sz w:val="22"/>
          <w:u w:val="single"/>
        </w:rPr>
      </w:pPr>
      <w:r w:rsidRPr="00510649">
        <w:rPr>
          <w:rFonts w:ascii="Marianne" w:hAnsi="Marianne" w:cstheme="minorHAnsi"/>
          <w:b/>
          <w:sz w:val="22"/>
          <w:u w:val="single"/>
        </w:rPr>
        <w:t>Anglais</w:t>
      </w:r>
    </w:p>
    <w:p w:rsidR="000F3AAD" w:rsidRPr="00510649" w:rsidRDefault="00155D7A" w:rsidP="00155D7A">
      <w:pPr>
        <w:pStyle w:val="Paragraphedeliste"/>
        <w:numPr>
          <w:ilvl w:val="0"/>
          <w:numId w:val="25"/>
        </w:numPr>
        <w:spacing w:after="0" w:line="240" w:lineRule="auto"/>
        <w:rPr>
          <w:rFonts w:ascii="Marianne" w:hAnsi="Marianne" w:cs="LiberationSerif-Bold"/>
          <w:b/>
          <w:bCs/>
          <w:u w:val="single"/>
        </w:rPr>
      </w:pPr>
      <w:r>
        <w:rPr>
          <w:rFonts w:ascii="Marianne" w:hAnsi="Marianne"/>
        </w:rPr>
        <w:t>à voir avec l’enseignant à la rentrée scolaire</w:t>
      </w:r>
    </w:p>
    <w:p w:rsidR="00155D7A" w:rsidRDefault="00155D7A" w:rsidP="00510649">
      <w:pPr>
        <w:rPr>
          <w:rFonts w:ascii="Marianne" w:hAnsi="Marianne" w:cstheme="minorHAnsi"/>
          <w:b/>
          <w:sz w:val="22"/>
          <w:u w:val="single"/>
        </w:rPr>
      </w:pPr>
    </w:p>
    <w:p w:rsidR="000F3AAD" w:rsidRPr="00510649" w:rsidRDefault="000F3AAD" w:rsidP="00510649">
      <w:pPr>
        <w:rPr>
          <w:rFonts w:ascii="Marianne" w:hAnsi="Marianne" w:cs="LiberationSerif-Bold"/>
          <w:b/>
          <w:bCs/>
          <w:sz w:val="22"/>
          <w:u w:val="single"/>
        </w:rPr>
      </w:pPr>
      <w:r w:rsidRPr="00510649">
        <w:rPr>
          <w:rFonts w:ascii="Marianne" w:hAnsi="Marianne" w:cstheme="minorHAnsi"/>
          <w:b/>
          <w:sz w:val="22"/>
          <w:u w:val="single"/>
        </w:rPr>
        <w:t>Lettres Histoire</w:t>
      </w:r>
    </w:p>
    <w:p w:rsidR="00C54FCD" w:rsidRDefault="00155D7A" w:rsidP="00155D7A">
      <w:pPr>
        <w:pStyle w:val="Paragraphedeliste"/>
        <w:numPr>
          <w:ilvl w:val="0"/>
          <w:numId w:val="25"/>
        </w:numPr>
        <w:spacing w:after="0" w:line="240" w:lineRule="auto"/>
        <w:rPr>
          <w:rFonts w:ascii="Marianne" w:hAnsi="Marianne" w:cs="LiberationSerif-Bold"/>
          <w:b/>
          <w:bCs/>
          <w:u w:val="single"/>
        </w:rPr>
      </w:pPr>
      <w:r>
        <w:rPr>
          <w:rFonts w:ascii="Marianne" w:hAnsi="Marianne"/>
        </w:rPr>
        <w:t>à voir avec l’enseignant à la rentrée scolaire</w:t>
      </w:r>
    </w:p>
    <w:p w:rsidR="00155D7A" w:rsidRDefault="00155D7A" w:rsidP="00510649">
      <w:pPr>
        <w:rPr>
          <w:rFonts w:ascii="Marianne" w:hAnsi="Marianne" w:cs="LiberationSerif-Bold"/>
          <w:b/>
          <w:bCs/>
          <w:sz w:val="22"/>
          <w:u w:val="single"/>
        </w:rPr>
      </w:pPr>
    </w:p>
    <w:p w:rsidR="00510649" w:rsidRPr="00510649" w:rsidRDefault="00510649" w:rsidP="00510649">
      <w:pPr>
        <w:rPr>
          <w:rFonts w:ascii="Marianne" w:hAnsi="Marianne" w:cstheme="minorHAnsi"/>
          <w:b/>
          <w:sz w:val="22"/>
          <w:u w:val="single"/>
        </w:rPr>
      </w:pPr>
      <w:r w:rsidRPr="00510649">
        <w:rPr>
          <w:rFonts w:ascii="Marianne" w:hAnsi="Marianne" w:cs="LiberationSerif-Bold"/>
          <w:b/>
          <w:bCs/>
          <w:sz w:val="22"/>
          <w:u w:val="single"/>
        </w:rPr>
        <w:t>Arts appliqués</w:t>
      </w:r>
    </w:p>
    <w:p w:rsidR="00064D34" w:rsidRDefault="00064D34" w:rsidP="00064D34">
      <w:pPr>
        <w:pStyle w:val="Paragraphedeliste"/>
        <w:numPr>
          <w:ilvl w:val="0"/>
          <w:numId w:val="33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 xml:space="preserve">1 </w:t>
      </w:r>
      <w:proofErr w:type="gramStart"/>
      <w:r>
        <w:rPr>
          <w:rFonts w:ascii="Marianne" w:hAnsi="Marianne"/>
          <w:color w:val="000000"/>
          <w:lang w:eastAsia="fr-FR"/>
        </w:rPr>
        <w:t>porte vues</w:t>
      </w:r>
      <w:proofErr w:type="gramEnd"/>
    </w:p>
    <w:p w:rsidR="00064D34" w:rsidRDefault="00064D34" w:rsidP="00064D34">
      <w:pPr>
        <w:pStyle w:val="Paragraphedeliste"/>
        <w:numPr>
          <w:ilvl w:val="0"/>
          <w:numId w:val="33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crayon à papier</w:t>
      </w:r>
    </w:p>
    <w:p w:rsidR="00064D34" w:rsidRDefault="00064D34" w:rsidP="00064D34">
      <w:pPr>
        <w:pStyle w:val="Paragraphedeliste"/>
        <w:numPr>
          <w:ilvl w:val="0"/>
          <w:numId w:val="33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gomme</w:t>
      </w:r>
    </w:p>
    <w:p w:rsidR="00064D34" w:rsidRDefault="00064D34" w:rsidP="00064D34">
      <w:pPr>
        <w:pStyle w:val="Paragraphedeliste"/>
        <w:numPr>
          <w:ilvl w:val="0"/>
          <w:numId w:val="33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règle</w:t>
      </w:r>
    </w:p>
    <w:p w:rsidR="00064D34" w:rsidRDefault="00064D34" w:rsidP="00064D34">
      <w:pPr>
        <w:pStyle w:val="Paragraphedeliste"/>
        <w:numPr>
          <w:ilvl w:val="0"/>
          <w:numId w:val="33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compas</w:t>
      </w:r>
    </w:p>
    <w:p w:rsidR="00064D34" w:rsidRDefault="00064D34" w:rsidP="00064D34">
      <w:pPr>
        <w:pStyle w:val="Paragraphedeliste"/>
        <w:numPr>
          <w:ilvl w:val="0"/>
          <w:numId w:val="33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Crayons de couleurs</w:t>
      </w:r>
    </w:p>
    <w:p w:rsidR="00064D34" w:rsidRDefault="00064D34" w:rsidP="00064D34">
      <w:pPr>
        <w:pStyle w:val="Paragraphedeliste"/>
        <w:numPr>
          <w:ilvl w:val="0"/>
          <w:numId w:val="33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point de fine noir (feutre pointe fine)</w:t>
      </w:r>
    </w:p>
    <w:p w:rsidR="00510649" w:rsidRPr="00510649" w:rsidRDefault="00510649" w:rsidP="00BF2131">
      <w:pPr>
        <w:pStyle w:val="Paragraphedeliste"/>
        <w:spacing w:after="0" w:line="240" w:lineRule="auto"/>
        <w:ind w:left="644"/>
        <w:rPr>
          <w:rFonts w:ascii="Marianne" w:hAnsi="Marianne"/>
        </w:rPr>
      </w:pPr>
    </w:p>
    <w:p w:rsidR="00510649" w:rsidRPr="00510649" w:rsidRDefault="00510649" w:rsidP="00510649">
      <w:pPr>
        <w:rPr>
          <w:rFonts w:ascii="Marianne" w:hAnsi="Marianne" w:cstheme="minorHAnsi"/>
          <w:b/>
          <w:sz w:val="22"/>
          <w:u w:val="single"/>
        </w:rPr>
      </w:pPr>
      <w:r w:rsidRPr="00510649">
        <w:rPr>
          <w:rFonts w:ascii="Marianne" w:hAnsi="Marianne" w:cs="LiberationSerif-Bold"/>
          <w:b/>
          <w:bCs/>
          <w:sz w:val="22"/>
          <w:u w:val="single"/>
        </w:rPr>
        <w:t>Economie-Gestion</w:t>
      </w:r>
    </w:p>
    <w:p w:rsidR="00510649" w:rsidRPr="00135ECF" w:rsidRDefault="00510649" w:rsidP="00BF2DA1">
      <w:pPr>
        <w:pStyle w:val="Paragraphedeliste"/>
        <w:numPr>
          <w:ilvl w:val="0"/>
          <w:numId w:val="25"/>
        </w:numPr>
        <w:spacing w:after="0" w:line="240" w:lineRule="auto"/>
        <w:rPr>
          <w:rFonts w:ascii="Marianne" w:hAnsi="Marianne" w:cstheme="minorHAnsi"/>
          <w:b/>
          <w:u w:val="single"/>
        </w:rPr>
      </w:pPr>
      <w:r w:rsidRPr="00C54FCD">
        <w:rPr>
          <w:rFonts w:ascii="Marianne" w:hAnsi="Marianne" w:cstheme="minorHAnsi"/>
          <w:bCs/>
        </w:rPr>
        <w:t>au choix de l’élève</w:t>
      </w:r>
      <w:r w:rsidRPr="00C54FCD">
        <w:rPr>
          <w:rFonts w:ascii="Courier New" w:hAnsi="Courier New" w:cs="Courier New"/>
          <w:bCs/>
        </w:rPr>
        <w:t> </w:t>
      </w:r>
      <w:r w:rsidRPr="00C54FCD">
        <w:rPr>
          <w:rFonts w:ascii="Marianne" w:hAnsi="Marianne" w:cstheme="minorHAnsi"/>
          <w:bCs/>
        </w:rPr>
        <w:t xml:space="preserve">: 1 porte-vues (120 vues) </w:t>
      </w:r>
      <w:r w:rsidRPr="00C54FCD">
        <w:rPr>
          <w:rFonts w:ascii="Marianne" w:hAnsi="Marianne" w:cstheme="minorHAnsi"/>
          <w:b/>
          <w:u w:val="single"/>
        </w:rPr>
        <w:t>ou</w:t>
      </w:r>
      <w:r w:rsidRPr="00C54FCD">
        <w:rPr>
          <w:rFonts w:ascii="Marianne" w:hAnsi="Marianne" w:cstheme="minorHAnsi"/>
        </w:rPr>
        <w:t xml:space="preserve"> 1 classeur format A4 (avec feuilles et pochettes plastiques transparentes)</w:t>
      </w:r>
    </w:p>
    <w:p w:rsidR="00135ECF" w:rsidRDefault="00135ECF" w:rsidP="00135ECF">
      <w:pPr>
        <w:ind w:firstLine="0"/>
        <w:rPr>
          <w:rFonts w:ascii="Marianne" w:hAnsi="Marianne" w:cstheme="minorHAnsi"/>
          <w:b/>
          <w:u w:val="single"/>
        </w:rPr>
      </w:pPr>
    </w:p>
    <w:p w:rsidR="00135ECF" w:rsidRDefault="00135ECF" w:rsidP="00135ECF">
      <w:pPr>
        <w:pBdr>
          <w:bottom w:val="single" w:sz="4" w:space="1" w:color="auto"/>
        </w:pBdr>
        <w:rPr>
          <w:rFonts w:ascii="Marianne" w:hAnsi="Marianne"/>
          <w:b/>
          <w:sz w:val="22"/>
          <w:u w:val="single"/>
        </w:rPr>
      </w:pPr>
    </w:p>
    <w:p w:rsidR="00135ECF" w:rsidRDefault="00135ECF" w:rsidP="00135ECF">
      <w:pPr>
        <w:rPr>
          <w:rFonts w:ascii="Marianne" w:hAnsi="Marianne"/>
          <w:b/>
          <w:sz w:val="22"/>
          <w:u w:val="single"/>
        </w:rPr>
      </w:pPr>
    </w:p>
    <w:p w:rsidR="00135ECF" w:rsidRPr="00060B5F" w:rsidRDefault="00135ECF" w:rsidP="00135ECF">
      <w:pPr>
        <w:rPr>
          <w:rFonts w:ascii="Marianne" w:hAnsi="Marianne"/>
          <w:b/>
          <w:sz w:val="22"/>
          <w:u w:val="single"/>
        </w:rPr>
      </w:pPr>
      <w:r w:rsidRPr="00060B5F">
        <w:rPr>
          <w:rFonts w:ascii="Marianne" w:hAnsi="Marianne"/>
          <w:b/>
          <w:sz w:val="22"/>
          <w:u w:val="single"/>
        </w:rPr>
        <w:t>E</w:t>
      </w:r>
      <w:r>
        <w:rPr>
          <w:rFonts w:ascii="Marianne" w:hAnsi="Marianne"/>
          <w:b/>
          <w:sz w:val="22"/>
          <w:u w:val="single"/>
        </w:rPr>
        <w:t>quipe</w:t>
      </w:r>
      <w:r w:rsidRPr="00060B5F">
        <w:rPr>
          <w:rFonts w:ascii="Marianne" w:hAnsi="Marianne"/>
          <w:b/>
          <w:sz w:val="22"/>
          <w:u w:val="single"/>
        </w:rPr>
        <w:t>ment</w:t>
      </w:r>
      <w:r>
        <w:rPr>
          <w:rFonts w:ascii="Marianne" w:hAnsi="Marianne"/>
          <w:b/>
          <w:sz w:val="22"/>
          <w:u w:val="single"/>
        </w:rPr>
        <w:t>s</w:t>
      </w:r>
      <w:r w:rsidRPr="00060B5F">
        <w:rPr>
          <w:rFonts w:ascii="Marianne" w:hAnsi="Marianne"/>
          <w:b/>
          <w:sz w:val="22"/>
          <w:u w:val="single"/>
        </w:rPr>
        <w:t xml:space="preserve"> professionnel</w:t>
      </w:r>
      <w:r>
        <w:rPr>
          <w:rFonts w:ascii="Marianne" w:hAnsi="Marianne"/>
          <w:b/>
          <w:sz w:val="22"/>
          <w:u w:val="single"/>
        </w:rPr>
        <w:t>s</w:t>
      </w:r>
      <w:r w:rsidRPr="00060B5F">
        <w:rPr>
          <w:rFonts w:ascii="Courier New" w:hAnsi="Courier New" w:cs="Courier New"/>
          <w:b/>
          <w:sz w:val="22"/>
          <w:u w:val="single"/>
        </w:rPr>
        <w:t> </w:t>
      </w:r>
      <w:r w:rsidRPr="00060B5F">
        <w:rPr>
          <w:rFonts w:ascii="Marianne" w:hAnsi="Marianne"/>
          <w:b/>
          <w:sz w:val="22"/>
          <w:u w:val="single"/>
        </w:rPr>
        <w:t>:</w:t>
      </w:r>
    </w:p>
    <w:p w:rsidR="00135ECF" w:rsidRDefault="00135ECF" w:rsidP="00135ECF">
      <w:pPr>
        <w:rPr>
          <w:rFonts w:ascii="Marianne" w:hAnsi="Marianne" w:cstheme="minorHAnsi"/>
          <w:i/>
          <w:sz w:val="22"/>
        </w:rPr>
      </w:pPr>
    </w:p>
    <w:p w:rsidR="00135ECF" w:rsidRPr="00060B5F" w:rsidRDefault="00135ECF" w:rsidP="00135ECF">
      <w:pPr>
        <w:ind w:firstLine="0"/>
        <w:rPr>
          <w:rFonts w:ascii="Marianne" w:hAnsi="Marianne" w:cstheme="minorHAnsi"/>
          <w:b/>
          <w:i/>
          <w:sz w:val="22"/>
          <w:u w:val="single"/>
        </w:rPr>
      </w:pPr>
      <w:r w:rsidRPr="00060B5F">
        <w:rPr>
          <w:rFonts w:ascii="Marianne" w:hAnsi="Marianne" w:cstheme="minorHAnsi"/>
          <w:i/>
          <w:sz w:val="22"/>
        </w:rPr>
        <w:t>Concernant les équipements en atelier, les nouveaux arrivants dans l’établissement sont priés de prendre contact avec</w:t>
      </w:r>
      <w:r w:rsidRPr="00060B5F">
        <w:rPr>
          <w:rFonts w:ascii="Courier New" w:hAnsi="Courier New" w:cs="Courier New"/>
          <w:i/>
          <w:sz w:val="22"/>
        </w:rPr>
        <w:t> </w:t>
      </w:r>
      <w:r w:rsidRPr="00060B5F">
        <w:rPr>
          <w:rFonts w:ascii="Marianne" w:hAnsi="Marianne" w:cstheme="minorHAnsi"/>
          <w:i/>
          <w:sz w:val="22"/>
        </w:rPr>
        <w:t>:</w:t>
      </w:r>
    </w:p>
    <w:p w:rsidR="00135ECF" w:rsidRPr="00060B5F" w:rsidRDefault="00135ECF" w:rsidP="00135ECF">
      <w:pPr>
        <w:pStyle w:val="Default"/>
        <w:tabs>
          <w:tab w:val="left" w:pos="709"/>
        </w:tabs>
        <w:rPr>
          <w:rFonts w:ascii="Marianne" w:hAnsi="Marianne"/>
          <w:sz w:val="22"/>
          <w:szCs w:val="22"/>
        </w:rPr>
      </w:pPr>
    </w:p>
    <w:p w:rsidR="00135ECF" w:rsidRPr="00060B5F" w:rsidRDefault="00135ECF" w:rsidP="00135ECF">
      <w:pPr>
        <w:pStyle w:val="NormalWeb"/>
        <w:spacing w:before="0" w:beforeAutospacing="0" w:after="160" w:afterAutospacing="0"/>
        <w:rPr>
          <w:rFonts w:ascii="Marianne" w:hAnsi="Marianne"/>
          <w:color w:val="000000"/>
          <w:sz w:val="22"/>
          <w:szCs w:val="22"/>
        </w:rPr>
      </w:pPr>
      <w:r w:rsidRPr="00060B5F">
        <w:rPr>
          <w:rFonts w:ascii="Marianne" w:hAnsi="Marianne"/>
          <w:color w:val="000000"/>
          <w:sz w:val="22"/>
          <w:szCs w:val="22"/>
        </w:rPr>
        <w:t>Madame CARDOSO</w:t>
      </w:r>
      <w:r w:rsidR="00117A7E">
        <w:rPr>
          <w:rFonts w:ascii="Marianne" w:hAnsi="Marianne"/>
          <w:color w:val="000000"/>
          <w:sz w:val="22"/>
          <w:szCs w:val="22"/>
        </w:rPr>
        <w:tab/>
      </w:r>
      <w:r w:rsidRPr="00060B5F">
        <w:rPr>
          <w:rFonts w:ascii="Marianne" w:hAnsi="Marianne"/>
          <w:color w:val="000000"/>
          <w:sz w:val="22"/>
          <w:szCs w:val="22"/>
        </w:rPr>
        <w:tab/>
      </w:r>
      <w:hyperlink r:id="rId10" w:history="1">
        <w:r w:rsidRPr="00060B5F">
          <w:rPr>
            <w:rStyle w:val="Lienhypertexte"/>
            <w:rFonts w:ascii="Marianne" w:hAnsi="Marianne"/>
            <w:sz w:val="22"/>
            <w:szCs w:val="22"/>
          </w:rPr>
          <w:t>ddfpt-le-corbusier.0762964j@ac-normandie.fr</w:t>
        </w:r>
      </w:hyperlink>
    </w:p>
    <w:p w:rsidR="00135ECF" w:rsidRPr="00060B5F" w:rsidRDefault="00135ECF" w:rsidP="00135ECF">
      <w:pPr>
        <w:pStyle w:val="NormalWeb"/>
        <w:spacing w:before="0" w:beforeAutospacing="0" w:after="160" w:afterAutospacing="0"/>
        <w:rPr>
          <w:rFonts w:ascii="Marianne" w:hAnsi="Marianne"/>
          <w:color w:val="000000"/>
          <w:sz w:val="22"/>
          <w:szCs w:val="22"/>
        </w:rPr>
      </w:pPr>
      <w:r w:rsidRPr="00060B5F">
        <w:rPr>
          <w:rFonts w:ascii="Marianne" w:hAnsi="Marianne"/>
          <w:color w:val="000000"/>
          <w:sz w:val="22"/>
          <w:szCs w:val="22"/>
        </w:rPr>
        <w:t>Madame CHERAMY</w:t>
      </w:r>
      <w:r>
        <w:rPr>
          <w:rFonts w:ascii="Marianne" w:hAnsi="Marianne"/>
          <w:color w:val="000000"/>
          <w:sz w:val="22"/>
          <w:szCs w:val="22"/>
        </w:rPr>
        <w:tab/>
      </w:r>
      <w:r w:rsidRPr="00060B5F">
        <w:rPr>
          <w:rFonts w:ascii="Marianne" w:hAnsi="Marianne"/>
          <w:color w:val="000000"/>
          <w:sz w:val="22"/>
          <w:szCs w:val="22"/>
        </w:rPr>
        <w:tab/>
      </w:r>
      <w:hyperlink r:id="rId11" w:history="1">
        <w:r w:rsidRPr="00060B5F">
          <w:rPr>
            <w:rStyle w:val="Lienhypertexte"/>
            <w:rFonts w:ascii="Marianne" w:hAnsi="Marianne"/>
            <w:sz w:val="22"/>
            <w:szCs w:val="22"/>
          </w:rPr>
          <w:t>dominique.cheramy@ac-normandie.fr</w:t>
        </w:r>
      </w:hyperlink>
    </w:p>
    <w:p w:rsidR="00135ECF" w:rsidRPr="00135ECF" w:rsidRDefault="00135ECF" w:rsidP="00135ECF">
      <w:pPr>
        <w:ind w:firstLine="0"/>
        <w:rPr>
          <w:rFonts w:ascii="Marianne" w:hAnsi="Marianne" w:cstheme="minorHAnsi"/>
          <w:b/>
          <w:u w:val="single"/>
        </w:rPr>
      </w:pPr>
    </w:p>
    <w:sectPr w:rsidR="00135ECF" w:rsidRPr="00135ECF" w:rsidSect="00510649">
      <w:pgSz w:w="11906" w:h="16838" w:code="9"/>
      <w:pgMar w:top="1134" w:right="127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F16" w:rsidRDefault="00813F16" w:rsidP="00DA2994">
      <w:r>
        <w:separator/>
      </w:r>
    </w:p>
  </w:endnote>
  <w:endnote w:type="continuationSeparator" w:id="0">
    <w:p w:rsidR="00813F16" w:rsidRDefault="00813F16" w:rsidP="00DA2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altName w:val="Arial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F16" w:rsidRDefault="00813F16" w:rsidP="00DA2994">
      <w:r>
        <w:separator/>
      </w:r>
    </w:p>
  </w:footnote>
  <w:footnote w:type="continuationSeparator" w:id="0">
    <w:p w:rsidR="00813F16" w:rsidRDefault="00813F16" w:rsidP="00DA29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73F6"/>
    <w:multiLevelType w:val="hybridMultilevel"/>
    <w:tmpl w:val="DF0C7F34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2B874BF"/>
    <w:multiLevelType w:val="hybridMultilevel"/>
    <w:tmpl w:val="4BD8F9B2"/>
    <w:lvl w:ilvl="0" w:tplc="72ACA46A">
      <w:start w:val="1"/>
      <w:numFmt w:val="bullet"/>
      <w:lvlText w:val=""/>
      <w:lvlJc w:val="left"/>
      <w:pPr>
        <w:ind w:left="-1123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-4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</w:abstractNum>
  <w:abstractNum w:abstractNumId="2">
    <w:nsid w:val="080B2E42"/>
    <w:multiLevelType w:val="hybridMultilevel"/>
    <w:tmpl w:val="B60EE41E"/>
    <w:lvl w:ilvl="0" w:tplc="06BA6B0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08F26B92"/>
    <w:multiLevelType w:val="hybridMultilevel"/>
    <w:tmpl w:val="1B2E36CC"/>
    <w:lvl w:ilvl="0" w:tplc="040C000D">
      <w:start w:val="1"/>
      <w:numFmt w:val="bullet"/>
      <w:lvlText w:val=""/>
      <w:lvlJc w:val="left"/>
      <w:pPr>
        <w:ind w:left="-11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-4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</w:abstractNum>
  <w:abstractNum w:abstractNumId="4">
    <w:nsid w:val="0CE55E53"/>
    <w:multiLevelType w:val="hybridMultilevel"/>
    <w:tmpl w:val="8F44BB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E73C81"/>
    <w:multiLevelType w:val="hybridMultilevel"/>
    <w:tmpl w:val="9F20352A"/>
    <w:lvl w:ilvl="0" w:tplc="CCF8D2C8">
      <w:start w:val="1"/>
      <w:numFmt w:val="bullet"/>
      <w:lvlText w:val="-"/>
      <w:lvlJc w:val="left"/>
      <w:pPr>
        <w:ind w:left="5040" w:hanging="360"/>
      </w:pPr>
      <w:rPr>
        <w:rFonts w:ascii="Calibri" w:eastAsia="Calibri" w:hAnsi="Calibri" w:cs="Calibri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6">
    <w:nsid w:val="195A4CEA"/>
    <w:multiLevelType w:val="hybridMultilevel"/>
    <w:tmpl w:val="C6FC4004"/>
    <w:lvl w:ilvl="0" w:tplc="53242008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6E437B"/>
    <w:multiLevelType w:val="hybridMultilevel"/>
    <w:tmpl w:val="307EC6D0"/>
    <w:lvl w:ilvl="0" w:tplc="06BA6B0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24AD3990"/>
    <w:multiLevelType w:val="hybridMultilevel"/>
    <w:tmpl w:val="272AFE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A6310"/>
    <w:multiLevelType w:val="hybridMultilevel"/>
    <w:tmpl w:val="5F6C0B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E20F7"/>
    <w:multiLevelType w:val="hybridMultilevel"/>
    <w:tmpl w:val="A22057C6"/>
    <w:lvl w:ilvl="0" w:tplc="06BA6B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11">
    <w:nsid w:val="2A26242C"/>
    <w:multiLevelType w:val="hybridMultilevel"/>
    <w:tmpl w:val="D55A73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88660F"/>
    <w:multiLevelType w:val="hybridMultilevel"/>
    <w:tmpl w:val="2E56EBEE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0B4BEB"/>
    <w:multiLevelType w:val="hybridMultilevel"/>
    <w:tmpl w:val="8B547C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833F0B"/>
    <w:multiLevelType w:val="hybridMultilevel"/>
    <w:tmpl w:val="B1F48B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C23C0A"/>
    <w:multiLevelType w:val="hybridMultilevel"/>
    <w:tmpl w:val="B4269148"/>
    <w:lvl w:ilvl="0" w:tplc="06BA6B0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37765E5B"/>
    <w:multiLevelType w:val="hybridMultilevel"/>
    <w:tmpl w:val="DB18D642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C0DD6"/>
    <w:multiLevelType w:val="hybridMultilevel"/>
    <w:tmpl w:val="D6086BEC"/>
    <w:lvl w:ilvl="0" w:tplc="06BA6B0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>
    <w:nsid w:val="3D0F2CCA"/>
    <w:multiLevelType w:val="hybridMultilevel"/>
    <w:tmpl w:val="2D045836"/>
    <w:lvl w:ilvl="0" w:tplc="E4820640">
      <w:start w:val="1"/>
      <w:numFmt w:val="decimal"/>
      <w:lvlText w:val="%1-"/>
      <w:lvlJc w:val="left"/>
      <w:pPr>
        <w:ind w:left="24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7" w:hanging="360"/>
      </w:pPr>
    </w:lvl>
    <w:lvl w:ilvl="2" w:tplc="040C001B" w:tentative="1">
      <w:start w:val="1"/>
      <w:numFmt w:val="lowerRoman"/>
      <w:lvlText w:val="%3."/>
      <w:lvlJc w:val="right"/>
      <w:pPr>
        <w:ind w:left="3927" w:hanging="180"/>
      </w:pPr>
    </w:lvl>
    <w:lvl w:ilvl="3" w:tplc="040C000F" w:tentative="1">
      <w:start w:val="1"/>
      <w:numFmt w:val="decimal"/>
      <w:lvlText w:val="%4."/>
      <w:lvlJc w:val="left"/>
      <w:pPr>
        <w:ind w:left="4647" w:hanging="360"/>
      </w:pPr>
    </w:lvl>
    <w:lvl w:ilvl="4" w:tplc="040C0019" w:tentative="1">
      <w:start w:val="1"/>
      <w:numFmt w:val="lowerLetter"/>
      <w:lvlText w:val="%5."/>
      <w:lvlJc w:val="left"/>
      <w:pPr>
        <w:ind w:left="5367" w:hanging="360"/>
      </w:pPr>
    </w:lvl>
    <w:lvl w:ilvl="5" w:tplc="040C001B" w:tentative="1">
      <w:start w:val="1"/>
      <w:numFmt w:val="lowerRoman"/>
      <w:lvlText w:val="%6."/>
      <w:lvlJc w:val="right"/>
      <w:pPr>
        <w:ind w:left="6087" w:hanging="180"/>
      </w:pPr>
    </w:lvl>
    <w:lvl w:ilvl="6" w:tplc="040C000F" w:tentative="1">
      <w:start w:val="1"/>
      <w:numFmt w:val="decimal"/>
      <w:lvlText w:val="%7."/>
      <w:lvlJc w:val="left"/>
      <w:pPr>
        <w:ind w:left="6807" w:hanging="360"/>
      </w:pPr>
    </w:lvl>
    <w:lvl w:ilvl="7" w:tplc="040C0019" w:tentative="1">
      <w:start w:val="1"/>
      <w:numFmt w:val="lowerLetter"/>
      <w:lvlText w:val="%8."/>
      <w:lvlJc w:val="left"/>
      <w:pPr>
        <w:ind w:left="7527" w:hanging="360"/>
      </w:pPr>
    </w:lvl>
    <w:lvl w:ilvl="8" w:tplc="040C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>
    <w:nsid w:val="3FB53262"/>
    <w:multiLevelType w:val="hybridMultilevel"/>
    <w:tmpl w:val="4E4AD6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476FD1"/>
    <w:multiLevelType w:val="hybridMultilevel"/>
    <w:tmpl w:val="713C9310"/>
    <w:lvl w:ilvl="0" w:tplc="72ACA46A">
      <w:start w:val="1"/>
      <w:numFmt w:val="bullet"/>
      <w:lvlText w:val=""/>
      <w:lvlJc w:val="left"/>
      <w:pPr>
        <w:ind w:left="-1123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-4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</w:abstractNum>
  <w:abstractNum w:abstractNumId="21">
    <w:nsid w:val="4CB73C28"/>
    <w:multiLevelType w:val="hybridMultilevel"/>
    <w:tmpl w:val="31D055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DE3694"/>
    <w:multiLevelType w:val="hybridMultilevel"/>
    <w:tmpl w:val="F970E0EC"/>
    <w:lvl w:ilvl="0" w:tplc="8A4AB2D4">
      <w:start w:val="7"/>
      <w:numFmt w:val="bullet"/>
      <w:lvlText w:val=""/>
      <w:lvlJc w:val="left"/>
      <w:pPr>
        <w:ind w:left="218" w:hanging="360"/>
      </w:pPr>
      <w:rPr>
        <w:rFonts w:ascii="Wingdings" w:eastAsia="Calibri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3">
    <w:nsid w:val="52821623"/>
    <w:multiLevelType w:val="hybridMultilevel"/>
    <w:tmpl w:val="EE166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6868F4"/>
    <w:multiLevelType w:val="hybridMultilevel"/>
    <w:tmpl w:val="1A72CED6"/>
    <w:lvl w:ilvl="0" w:tplc="D44CDDAE">
      <w:start w:val="1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>
    <w:nsid w:val="5D61162C"/>
    <w:multiLevelType w:val="hybridMultilevel"/>
    <w:tmpl w:val="96F6C3CA"/>
    <w:lvl w:ilvl="0" w:tplc="CC86DF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77D64"/>
    <w:multiLevelType w:val="hybridMultilevel"/>
    <w:tmpl w:val="F8046B68"/>
    <w:lvl w:ilvl="0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7">
    <w:nsid w:val="6007434A"/>
    <w:multiLevelType w:val="hybridMultilevel"/>
    <w:tmpl w:val="58B4465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9F1001"/>
    <w:multiLevelType w:val="hybridMultilevel"/>
    <w:tmpl w:val="B3786E82"/>
    <w:lvl w:ilvl="0" w:tplc="BAF4AB78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9">
    <w:nsid w:val="75B8698B"/>
    <w:multiLevelType w:val="hybridMultilevel"/>
    <w:tmpl w:val="9F9CAAA4"/>
    <w:lvl w:ilvl="0" w:tplc="F19A68D2">
      <w:numFmt w:val="bullet"/>
      <w:lvlText w:val=""/>
      <w:lvlJc w:val="left"/>
      <w:pPr>
        <w:ind w:left="3196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7DEE5D9C"/>
    <w:multiLevelType w:val="hybridMultilevel"/>
    <w:tmpl w:val="DF2E99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18"/>
  </w:num>
  <w:num w:numId="4">
    <w:abstractNumId w:val="6"/>
  </w:num>
  <w:num w:numId="5">
    <w:abstractNumId w:val="4"/>
  </w:num>
  <w:num w:numId="6">
    <w:abstractNumId w:val="29"/>
  </w:num>
  <w:num w:numId="7">
    <w:abstractNumId w:val="13"/>
  </w:num>
  <w:num w:numId="8">
    <w:abstractNumId w:val="25"/>
  </w:num>
  <w:num w:numId="9">
    <w:abstractNumId w:val="0"/>
  </w:num>
  <w:num w:numId="10">
    <w:abstractNumId w:val="26"/>
  </w:num>
  <w:num w:numId="11">
    <w:abstractNumId w:val="5"/>
  </w:num>
  <w:num w:numId="12">
    <w:abstractNumId w:val="22"/>
  </w:num>
  <w:num w:numId="13">
    <w:abstractNumId w:val="9"/>
  </w:num>
  <w:num w:numId="14">
    <w:abstractNumId w:val="23"/>
  </w:num>
  <w:num w:numId="15">
    <w:abstractNumId w:val="21"/>
  </w:num>
  <w:num w:numId="16">
    <w:abstractNumId w:val="14"/>
  </w:num>
  <w:num w:numId="17">
    <w:abstractNumId w:val="16"/>
  </w:num>
  <w:num w:numId="18">
    <w:abstractNumId w:val="30"/>
  </w:num>
  <w:num w:numId="19">
    <w:abstractNumId w:val="27"/>
  </w:num>
  <w:num w:numId="20">
    <w:abstractNumId w:val="19"/>
  </w:num>
  <w:num w:numId="21">
    <w:abstractNumId w:val="11"/>
  </w:num>
  <w:num w:numId="22">
    <w:abstractNumId w:val="3"/>
  </w:num>
  <w:num w:numId="23">
    <w:abstractNumId w:val="1"/>
  </w:num>
  <w:num w:numId="24">
    <w:abstractNumId w:val="20"/>
  </w:num>
  <w:num w:numId="25">
    <w:abstractNumId w:val="10"/>
  </w:num>
  <w:num w:numId="26">
    <w:abstractNumId w:val="17"/>
  </w:num>
  <w:num w:numId="27">
    <w:abstractNumId w:val="24"/>
  </w:num>
  <w:num w:numId="28">
    <w:abstractNumId w:val="2"/>
  </w:num>
  <w:num w:numId="29">
    <w:abstractNumId w:val="7"/>
  </w:num>
  <w:num w:numId="30">
    <w:abstractNumId w:val="15"/>
  </w:num>
  <w:num w:numId="31">
    <w:abstractNumId w:val="12"/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2C7"/>
    <w:rsid w:val="000024D5"/>
    <w:rsid w:val="000052C8"/>
    <w:rsid w:val="00015158"/>
    <w:rsid w:val="000171DC"/>
    <w:rsid w:val="00020224"/>
    <w:rsid w:val="000204FC"/>
    <w:rsid w:val="00020E17"/>
    <w:rsid w:val="00027C0D"/>
    <w:rsid w:val="00035440"/>
    <w:rsid w:val="00043593"/>
    <w:rsid w:val="00043B5E"/>
    <w:rsid w:val="00054B7A"/>
    <w:rsid w:val="000562CE"/>
    <w:rsid w:val="00064D34"/>
    <w:rsid w:val="00074953"/>
    <w:rsid w:val="00076E65"/>
    <w:rsid w:val="00085A03"/>
    <w:rsid w:val="000969FA"/>
    <w:rsid w:val="000A116B"/>
    <w:rsid w:val="000A3875"/>
    <w:rsid w:val="000A6B2D"/>
    <w:rsid w:val="000B29E2"/>
    <w:rsid w:val="000C2CC6"/>
    <w:rsid w:val="000C541B"/>
    <w:rsid w:val="000E5D31"/>
    <w:rsid w:val="000F2433"/>
    <w:rsid w:val="000F3AAD"/>
    <w:rsid w:val="000F7106"/>
    <w:rsid w:val="00105229"/>
    <w:rsid w:val="00110A32"/>
    <w:rsid w:val="00111DF4"/>
    <w:rsid w:val="00113476"/>
    <w:rsid w:val="00116745"/>
    <w:rsid w:val="00117A7E"/>
    <w:rsid w:val="0012142F"/>
    <w:rsid w:val="00130689"/>
    <w:rsid w:val="00133924"/>
    <w:rsid w:val="001357B9"/>
    <w:rsid w:val="00135ECF"/>
    <w:rsid w:val="001435D1"/>
    <w:rsid w:val="001554E9"/>
    <w:rsid w:val="00155D7A"/>
    <w:rsid w:val="00155ECB"/>
    <w:rsid w:val="00157D5F"/>
    <w:rsid w:val="00174603"/>
    <w:rsid w:val="00182F47"/>
    <w:rsid w:val="001879C2"/>
    <w:rsid w:val="001A4970"/>
    <w:rsid w:val="001B3666"/>
    <w:rsid w:val="001B3DE9"/>
    <w:rsid w:val="001C07C2"/>
    <w:rsid w:val="001C1161"/>
    <w:rsid w:val="001C4774"/>
    <w:rsid w:val="001D106B"/>
    <w:rsid w:val="001D6088"/>
    <w:rsid w:val="001E0C9B"/>
    <w:rsid w:val="001E2CBD"/>
    <w:rsid w:val="001E6474"/>
    <w:rsid w:val="0020596C"/>
    <w:rsid w:val="002072C7"/>
    <w:rsid w:val="0022773D"/>
    <w:rsid w:val="00235FFD"/>
    <w:rsid w:val="0025550C"/>
    <w:rsid w:val="00263A56"/>
    <w:rsid w:val="002679AB"/>
    <w:rsid w:val="00267C11"/>
    <w:rsid w:val="002716B4"/>
    <w:rsid w:val="0027209D"/>
    <w:rsid w:val="0027488D"/>
    <w:rsid w:val="00275A80"/>
    <w:rsid w:val="0029229D"/>
    <w:rsid w:val="0029550E"/>
    <w:rsid w:val="002A32DE"/>
    <w:rsid w:val="002B6EF8"/>
    <w:rsid w:val="002C54DD"/>
    <w:rsid w:val="002D49D2"/>
    <w:rsid w:val="003214FA"/>
    <w:rsid w:val="0033548C"/>
    <w:rsid w:val="003425E0"/>
    <w:rsid w:val="00345783"/>
    <w:rsid w:val="00352A31"/>
    <w:rsid w:val="00365123"/>
    <w:rsid w:val="00370CD6"/>
    <w:rsid w:val="003716B6"/>
    <w:rsid w:val="00377FFE"/>
    <w:rsid w:val="00384AFD"/>
    <w:rsid w:val="003878EB"/>
    <w:rsid w:val="003A4DB8"/>
    <w:rsid w:val="003B5B08"/>
    <w:rsid w:val="003B7E1E"/>
    <w:rsid w:val="003C2C70"/>
    <w:rsid w:val="003C6741"/>
    <w:rsid w:val="003C68C0"/>
    <w:rsid w:val="00411B0F"/>
    <w:rsid w:val="004174A4"/>
    <w:rsid w:val="00427C67"/>
    <w:rsid w:val="00437588"/>
    <w:rsid w:val="004426F9"/>
    <w:rsid w:val="004465C7"/>
    <w:rsid w:val="00455328"/>
    <w:rsid w:val="00471B68"/>
    <w:rsid w:val="00475A9C"/>
    <w:rsid w:val="00482BB9"/>
    <w:rsid w:val="00483A2A"/>
    <w:rsid w:val="00494E7C"/>
    <w:rsid w:val="004A0B63"/>
    <w:rsid w:val="004A3CBE"/>
    <w:rsid w:val="004A74CE"/>
    <w:rsid w:val="004B4FFD"/>
    <w:rsid w:val="004F3CCA"/>
    <w:rsid w:val="00510649"/>
    <w:rsid w:val="00511299"/>
    <w:rsid w:val="00513A97"/>
    <w:rsid w:val="00517F62"/>
    <w:rsid w:val="0053013E"/>
    <w:rsid w:val="00530A8B"/>
    <w:rsid w:val="00532DF8"/>
    <w:rsid w:val="00541E4D"/>
    <w:rsid w:val="0056268A"/>
    <w:rsid w:val="0056615A"/>
    <w:rsid w:val="005723EB"/>
    <w:rsid w:val="00582A11"/>
    <w:rsid w:val="00584D01"/>
    <w:rsid w:val="00592FFC"/>
    <w:rsid w:val="005A02F9"/>
    <w:rsid w:val="005A35AC"/>
    <w:rsid w:val="005A4211"/>
    <w:rsid w:val="005B36B3"/>
    <w:rsid w:val="005C0DF8"/>
    <w:rsid w:val="005C61E6"/>
    <w:rsid w:val="005D598F"/>
    <w:rsid w:val="005D7629"/>
    <w:rsid w:val="005E475D"/>
    <w:rsid w:val="005F14FE"/>
    <w:rsid w:val="00602175"/>
    <w:rsid w:val="006151F7"/>
    <w:rsid w:val="00615D36"/>
    <w:rsid w:val="00621539"/>
    <w:rsid w:val="00630B0C"/>
    <w:rsid w:val="00632A7B"/>
    <w:rsid w:val="00636516"/>
    <w:rsid w:val="0064478D"/>
    <w:rsid w:val="006448F5"/>
    <w:rsid w:val="00651483"/>
    <w:rsid w:val="006568A3"/>
    <w:rsid w:val="006609AD"/>
    <w:rsid w:val="00671845"/>
    <w:rsid w:val="00674DB6"/>
    <w:rsid w:val="00675C88"/>
    <w:rsid w:val="0068723E"/>
    <w:rsid w:val="00691E91"/>
    <w:rsid w:val="006979E6"/>
    <w:rsid w:val="006B217B"/>
    <w:rsid w:val="006B3EC5"/>
    <w:rsid w:val="006B504A"/>
    <w:rsid w:val="006C5E75"/>
    <w:rsid w:val="006C6FEF"/>
    <w:rsid w:val="006D272A"/>
    <w:rsid w:val="006D6AF6"/>
    <w:rsid w:val="006E5A90"/>
    <w:rsid w:val="006E5C97"/>
    <w:rsid w:val="006F20C9"/>
    <w:rsid w:val="0070648E"/>
    <w:rsid w:val="00722CDE"/>
    <w:rsid w:val="007259B0"/>
    <w:rsid w:val="007265C5"/>
    <w:rsid w:val="00733B75"/>
    <w:rsid w:val="00737606"/>
    <w:rsid w:val="0074362C"/>
    <w:rsid w:val="00745589"/>
    <w:rsid w:val="00755A85"/>
    <w:rsid w:val="00755E6B"/>
    <w:rsid w:val="00756BA6"/>
    <w:rsid w:val="00764E17"/>
    <w:rsid w:val="00766504"/>
    <w:rsid w:val="0077271D"/>
    <w:rsid w:val="007734FD"/>
    <w:rsid w:val="00786691"/>
    <w:rsid w:val="007978A2"/>
    <w:rsid w:val="007A060A"/>
    <w:rsid w:val="007A1E3E"/>
    <w:rsid w:val="007B3675"/>
    <w:rsid w:val="007B7542"/>
    <w:rsid w:val="007D381D"/>
    <w:rsid w:val="007E4B55"/>
    <w:rsid w:val="007E5307"/>
    <w:rsid w:val="007F0244"/>
    <w:rsid w:val="007F1AB8"/>
    <w:rsid w:val="007F2952"/>
    <w:rsid w:val="007F6816"/>
    <w:rsid w:val="008037AE"/>
    <w:rsid w:val="0081167A"/>
    <w:rsid w:val="008124BA"/>
    <w:rsid w:val="008134EB"/>
    <w:rsid w:val="00813F16"/>
    <w:rsid w:val="008301DC"/>
    <w:rsid w:val="008316B0"/>
    <w:rsid w:val="0085111A"/>
    <w:rsid w:val="00883A63"/>
    <w:rsid w:val="0088714D"/>
    <w:rsid w:val="008A74BA"/>
    <w:rsid w:val="008B20F6"/>
    <w:rsid w:val="008D55FC"/>
    <w:rsid w:val="009008C1"/>
    <w:rsid w:val="00906BDA"/>
    <w:rsid w:val="009074C7"/>
    <w:rsid w:val="00913568"/>
    <w:rsid w:val="00915586"/>
    <w:rsid w:val="00915E9F"/>
    <w:rsid w:val="00926116"/>
    <w:rsid w:val="00926BAB"/>
    <w:rsid w:val="009453B6"/>
    <w:rsid w:val="00947938"/>
    <w:rsid w:val="00951581"/>
    <w:rsid w:val="00991A82"/>
    <w:rsid w:val="0099644C"/>
    <w:rsid w:val="00997366"/>
    <w:rsid w:val="009A642E"/>
    <w:rsid w:val="009C3B04"/>
    <w:rsid w:val="009E6C8B"/>
    <w:rsid w:val="009F0826"/>
    <w:rsid w:val="00A0630C"/>
    <w:rsid w:val="00A146B9"/>
    <w:rsid w:val="00A154AC"/>
    <w:rsid w:val="00A26DE9"/>
    <w:rsid w:val="00A44DA8"/>
    <w:rsid w:val="00A5056B"/>
    <w:rsid w:val="00A60382"/>
    <w:rsid w:val="00A84235"/>
    <w:rsid w:val="00A96E47"/>
    <w:rsid w:val="00AA4437"/>
    <w:rsid w:val="00AB2896"/>
    <w:rsid w:val="00AE1272"/>
    <w:rsid w:val="00AE4EF6"/>
    <w:rsid w:val="00AF1F9D"/>
    <w:rsid w:val="00AF6073"/>
    <w:rsid w:val="00B03590"/>
    <w:rsid w:val="00B20608"/>
    <w:rsid w:val="00B23C7E"/>
    <w:rsid w:val="00B32751"/>
    <w:rsid w:val="00B337DD"/>
    <w:rsid w:val="00B47997"/>
    <w:rsid w:val="00B67954"/>
    <w:rsid w:val="00B75A3A"/>
    <w:rsid w:val="00B80319"/>
    <w:rsid w:val="00B863AB"/>
    <w:rsid w:val="00B865D3"/>
    <w:rsid w:val="00B939F7"/>
    <w:rsid w:val="00B97F7F"/>
    <w:rsid w:val="00BB6602"/>
    <w:rsid w:val="00BB7AF6"/>
    <w:rsid w:val="00BC38C5"/>
    <w:rsid w:val="00BC3BC3"/>
    <w:rsid w:val="00BC3EDE"/>
    <w:rsid w:val="00BE4CA9"/>
    <w:rsid w:val="00BF1CB0"/>
    <w:rsid w:val="00BF2131"/>
    <w:rsid w:val="00BF2DA1"/>
    <w:rsid w:val="00BF3CA2"/>
    <w:rsid w:val="00C0554F"/>
    <w:rsid w:val="00C15830"/>
    <w:rsid w:val="00C16484"/>
    <w:rsid w:val="00C16F91"/>
    <w:rsid w:val="00C37056"/>
    <w:rsid w:val="00C4184E"/>
    <w:rsid w:val="00C54FCD"/>
    <w:rsid w:val="00C561B0"/>
    <w:rsid w:val="00C67CA2"/>
    <w:rsid w:val="00C7753C"/>
    <w:rsid w:val="00C82CA9"/>
    <w:rsid w:val="00C83071"/>
    <w:rsid w:val="00C846A8"/>
    <w:rsid w:val="00C97B29"/>
    <w:rsid w:val="00CA71A8"/>
    <w:rsid w:val="00CB4C35"/>
    <w:rsid w:val="00CC033F"/>
    <w:rsid w:val="00CD0D0D"/>
    <w:rsid w:val="00CE06A9"/>
    <w:rsid w:val="00CF23D5"/>
    <w:rsid w:val="00D0421F"/>
    <w:rsid w:val="00D12C0A"/>
    <w:rsid w:val="00D20543"/>
    <w:rsid w:val="00D42D90"/>
    <w:rsid w:val="00D900BA"/>
    <w:rsid w:val="00D9143E"/>
    <w:rsid w:val="00D9371D"/>
    <w:rsid w:val="00DA2994"/>
    <w:rsid w:val="00DB59C0"/>
    <w:rsid w:val="00DB72A5"/>
    <w:rsid w:val="00DE5C26"/>
    <w:rsid w:val="00DF5266"/>
    <w:rsid w:val="00DF7987"/>
    <w:rsid w:val="00E12429"/>
    <w:rsid w:val="00E33E72"/>
    <w:rsid w:val="00E340A9"/>
    <w:rsid w:val="00E54157"/>
    <w:rsid w:val="00E721D6"/>
    <w:rsid w:val="00E74057"/>
    <w:rsid w:val="00E87F7F"/>
    <w:rsid w:val="00EA0E3A"/>
    <w:rsid w:val="00EA4472"/>
    <w:rsid w:val="00EB11F1"/>
    <w:rsid w:val="00EC4BDD"/>
    <w:rsid w:val="00EE243E"/>
    <w:rsid w:val="00EE3835"/>
    <w:rsid w:val="00EE5D36"/>
    <w:rsid w:val="00EE6675"/>
    <w:rsid w:val="00F10F24"/>
    <w:rsid w:val="00F11648"/>
    <w:rsid w:val="00F155EB"/>
    <w:rsid w:val="00F2464B"/>
    <w:rsid w:val="00F30C91"/>
    <w:rsid w:val="00F32463"/>
    <w:rsid w:val="00F545E8"/>
    <w:rsid w:val="00F66723"/>
    <w:rsid w:val="00F672B6"/>
    <w:rsid w:val="00F822EF"/>
    <w:rsid w:val="00F85CDF"/>
    <w:rsid w:val="00F944C3"/>
    <w:rsid w:val="00FC5769"/>
    <w:rsid w:val="00FD6C71"/>
    <w:rsid w:val="00FE0845"/>
    <w:rsid w:val="00FF1B36"/>
    <w:rsid w:val="00FF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Calibri" w:hAnsi="Arial Narrow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924"/>
    <w:pPr>
      <w:ind w:hanging="567"/>
    </w:pPr>
    <w:rPr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2072C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746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072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72C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2072C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2072C7"/>
    <w:rPr>
      <w:color w:val="0000FF"/>
      <w:u w:val="single"/>
    </w:rPr>
  </w:style>
  <w:style w:type="character" w:customStyle="1" w:styleId="hps">
    <w:name w:val="hps"/>
    <w:basedOn w:val="Policepardfaut"/>
    <w:qFormat/>
    <w:rsid w:val="00BB7AF6"/>
  </w:style>
  <w:style w:type="paragraph" w:styleId="Paragraphedeliste">
    <w:name w:val="List Paragraph"/>
    <w:basedOn w:val="Normal"/>
    <w:uiPriority w:val="34"/>
    <w:qFormat/>
    <w:rsid w:val="00F32463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table" w:styleId="Grilledutableau">
    <w:name w:val="Table Grid"/>
    <w:basedOn w:val="TableauNormal"/>
    <w:uiPriority w:val="59"/>
    <w:rsid w:val="00EE38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DA29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DA2994"/>
    <w:rPr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DA29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A2994"/>
    <w:rPr>
      <w:sz w:val="24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17460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15D36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20E1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20E17"/>
    <w:rPr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020E17"/>
    <w:rPr>
      <w:vertAlign w:val="superscript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E5A9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10649"/>
    <w:pPr>
      <w:spacing w:before="100" w:beforeAutospacing="1" w:after="100" w:afterAutospacing="1"/>
      <w:ind w:firstLine="0"/>
    </w:pPr>
    <w:rPr>
      <w:rFonts w:ascii="Times New Roman" w:eastAsia="Times New Roman" w:hAnsi="Times New Roman"/>
      <w:szCs w:val="24"/>
      <w:lang w:eastAsia="fr-FR"/>
    </w:rPr>
  </w:style>
  <w:style w:type="character" w:customStyle="1" w:styleId="custom-field-value">
    <w:name w:val="custom-field-value"/>
    <w:basedOn w:val="Policepardfaut"/>
    <w:rsid w:val="005D598F"/>
  </w:style>
  <w:style w:type="paragraph" w:customStyle="1" w:styleId="Heading1">
    <w:name w:val="Heading 1"/>
    <w:basedOn w:val="Normal"/>
    <w:uiPriority w:val="1"/>
    <w:qFormat/>
    <w:rsid w:val="006C5E75"/>
    <w:pPr>
      <w:widowControl w:val="0"/>
      <w:autoSpaceDE w:val="0"/>
      <w:autoSpaceDN w:val="0"/>
      <w:spacing w:before="56"/>
      <w:ind w:left="803" w:firstLine="0"/>
      <w:outlineLvl w:val="1"/>
    </w:pPr>
    <w:rPr>
      <w:rFonts w:ascii="Times New Roman" w:eastAsia="Times New Roman" w:hAnsi="Times New Roman"/>
      <w:b/>
      <w:bCs/>
      <w:sz w:val="28"/>
      <w:szCs w:val="28"/>
      <w:u w:val="single" w:color="000000"/>
    </w:rPr>
  </w:style>
  <w:style w:type="paragraph" w:customStyle="1" w:styleId="Default">
    <w:name w:val="Default"/>
    <w:rsid w:val="00135ECF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8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ominique.cheramy@ac-normandie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dfpt-le-corbusier.0762964j@ac-normandie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AFBE1-15AD-44ED-A65B-F05D05FDB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2293</CharactersWithSpaces>
  <SharedDoc>false</SharedDoc>
  <HLinks>
    <vt:vector size="6" baseType="variant">
      <vt:variant>
        <vt:i4>5177384</vt:i4>
      </vt:variant>
      <vt:variant>
        <vt:i4>0</vt:i4>
      </vt:variant>
      <vt:variant>
        <vt:i4>0</vt:i4>
      </vt:variant>
      <vt:variant>
        <vt:i4>5</vt:i4>
      </vt:variant>
      <vt:variant>
        <vt:lpwstr>mailto:ce.0140018u@ac-caen.fr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gauchetn</dc:creator>
  <cp:lastModifiedBy>secdr01</cp:lastModifiedBy>
  <cp:revision>6</cp:revision>
  <cp:lastPrinted>2021-09-22T10:36:00Z</cp:lastPrinted>
  <dcterms:created xsi:type="dcterms:W3CDTF">2024-06-18T10:07:00Z</dcterms:created>
  <dcterms:modified xsi:type="dcterms:W3CDTF">2025-06-18T09:49:00Z</dcterms:modified>
</cp:coreProperties>
</file>